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39102" w14:textId="77777777" w:rsidR="0096464A" w:rsidRPr="00E14FF8" w:rsidRDefault="0096464A" w:rsidP="0096464A">
      <w:pPr>
        <w:rPr>
          <w:rFonts w:ascii="Times New Roman" w:hAnsi="Times New Roman" w:cs="Times New Roman"/>
          <w:i/>
          <w:iCs/>
        </w:rPr>
      </w:pPr>
      <w:r w:rsidRPr="00E14FF8">
        <w:rPr>
          <w:rFonts w:ascii="Times New Roman" w:hAnsi="Times New Roman" w:cs="Times New Roman"/>
          <w:b/>
          <w:bCs/>
        </w:rPr>
        <w:t>PRILOG III:</w:t>
      </w:r>
      <w:r w:rsidRPr="00E14FF8">
        <w:rPr>
          <w:rFonts w:ascii="Times New Roman" w:hAnsi="Times New Roman" w:cs="Times New Roman"/>
          <w:b/>
          <w:bCs/>
          <w:sz w:val="18"/>
          <w:szCs w:val="18"/>
        </w:rPr>
        <w:t xml:space="preserve">                             </w:t>
      </w:r>
      <w:r w:rsidRPr="00E14FF8">
        <w:rPr>
          <w:rFonts w:ascii="Times New Roman" w:hAnsi="Times New Roman" w:cs="Times New Roman"/>
          <w:b/>
          <w:bCs/>
        </w:rPr>
        <w:t xml:space="preserve">                    </w:t>
      </w:r>
      <w:r w:rsidRPr="00E14FF8">
        <w:rPr>
          <w:rFonts w:ascii="Times New Roman" w:hAnsi="Times New Roman" w:cs="Times New Roman"/>
          <w:b/>
          <w:bCs/>
          <w:i/>
          <w:iCs/>
        </w:rPr>
        <w:t>Izjava o nekažnjavanju</w:t>
      </w:r>
    </w:p>
    <w:p w14:paraId="398ED9DC" w14:textId="77777777" w:rsidR="0096464A" w:rsidRPr="00E14FF8" w:rsidRDefault="0096464A" w:rsidP="0096464A">
      <w:pPr>
        <w:rPr>
          <w:rFonts w:ascii="Times New Roman" w:hAnsi="Times New Roman" w:cs="Times New Roman"/>
          <w:i/>
          <w:iCs/>
        </w:rPr>
      </w:pPr>
    </w:p>
    <w:p w14:paraId="3848A87C"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Na temelju članka 251. stavak 1. točka 1. i članka 265. stavka 1. točke 1. i stavka 2. Zakona o javnoj nabavi (Narodne novine, broj 120/016), kao osoba ovlaštena za zastupanje gospodarskog subjekta dajem slijedeću</w:t>
      </w:r>
    </w:p>
    <w:p w14:paraId="56747589" w14:textId="77777777" w:rsidR="0096464A" w:rsidRPr="00E14FF8" w:rsidRDefault="0096464A" w:rsidP="0096464A">
      <w:pPr>
        <w:jc w:val="center"/>
        <w:rPr>
          <w:rFonts w:ascii="Times New Roman" w:hAnsi="Times New Roman" w:cs="Times New Roman"/>
          <w:b/>
          <w:bCs/>
        </w:rPr>
      </w:pPr>
      <w:r w:rsidRPr="00E14FF8">
        <w:rPr>
          <w:rFonts w:ascii="Times New Roman" w:hAnsi="Times New Roman" w:cs="Times New Roman"/>
          <w:b/>
          <w:bCs/>
        </w:rPr>
        <w:t>I Z J A V U</w:t>
      </w:r>
    </w:p>
    <w:p w14:paraId="4CCDF677" w14:textId="77777777" w:rsidR="0096464A" w:rsidRPr="00E14FF8" w:rsidRDefault="0096464A" w:rsidP="0096464A">
      <w:pPr>
        <w:jc w:val="center"/>
        <w:rPr>
          <w:rFonts w:ascii="Times New Roman" w:hAnsi="Times New Roman" w:cs="Times New Roman"/>
          <w:b/>
          <w:bCs/>
        </w:rPr>
      </w:pPr>
    </w:p>
    <w:p w14:paraId="14750A13"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kojom ja _________________________ iz ________________________________________</w:t>
      </w:r>
      <w:r w:rsidRPr="00E14FF8">
        <w:rPr>
          <w:rFonts w:ascii="Times New Roman" w:hAnsi="Times New Roman" w:cs="Times New Roman"/>
        </w:rPr>
        <w:br/>
        <w:t xml:space="preserve">                              (ime i prezime)                                                     (adresa stanovanja)</w:t>
      </w:r>
    </w:p>
    <w:p w14:paraId="69104262"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broj osobne iskaznice _________________ izdane od ________________________________</w:t>
      </w:r>
    </w:p>
    <w:p w14:paraId="2FCF8E62"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kao po zakonu ovlaštena osoba za zastupanje pravne osobe gospodarskog subjekta</w:t>
      </w:r>
    </w:p>
    <w:p w14:paraId="489604D7"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___________________________________________________________________________</w:t>
      </w:r>
    </w:p>
    <w:p w14:paraId="3E4491A2"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___________________________________________________________________________</w:t>
      </w:r>
      <w:r w:rsidRPr="00E14FF8">
        <w:rPr>
          <w:rFonts w:ascii="Times New Roman" w:hAnsi="Times New Roman" w:cs="Times New Roman"/>
        </w:rPr>
        <w:br/>
        <w:t xml:space="preserve">                                         (naziv i adresa gospodarskog subjekta, OIB)</w:t>
      </w:r>
    </w:p>
    <w:p w14:paraId="6793D269"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pod materijalnom i kaznenom odgovornošću izjavljujem za sebe i za gospodarski subjekt, da protiv mene osobno niti protiv gospodarskog subjekta kojeg zastupam nije izrečena pravomoćna osuđujuća presuda za bilo koje od dolje navedenih kaznenih djela odnosno za odgovarajuća kaznena djela prema propisima države čiji sam državljanin ili države sjedišta gospodarskog subjekta:</w:t>
      </w:r>
    </w:p>
    <w:p w14:paraId="2CFBE8D4"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t>a) sudjelovanje u zločinačkoj organizaciji, na temelju</w:t>
      </w:r>
    </w:p>
    <w:p w14:paraId="571FC8F5"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328. (zločinačko udruženje) i članka 329. (počinjenje kaznenog djela u sastavu zločinačkog udruženja) Kaznenog zakona</w:t>
      </w:r>
    </w:p>
    <w:p w14:paraId="796D44D4"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333. (udruživanje za počinjenje kaznenih djela), iz Kaznenog zakona („Narodne novine“, br. 110/97., 27/98.,  50/00., 129/00., 51/01., 111/03., 190/03., 105/04., 84/05., 71/06., 110/07., 152/08., 77/11. i 143/12.)</w:t>
      </w:r>
    </w:p>
    <w:p w14:paraId="6FF67372"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t>b) korupciju, na temelju</w:t>
      </w:r>
    </w:p>
    <w:p w14:paraId="5CB7D51F"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252. (primanje mita u gospodarskom poslovanju), članka 253. (davanje mita u gospodarskom poslovanju), članka 254. (zlouporaba u postupku javne nabave), članka 291. (zlouporaba položaja i ovlasti), članka 292. (nezakonito pogodovanje),</w:t>
      </w:r>
      <w:r w:rsidRPr="00B513E4">
        <w:rPr>
          <w:rFonts w:ascii="Times New Roman" w:hAnsi="Times New Roman" w:cs="Times New Roman"/>
        </w:rPr>
        <w:t xml:space="preserve"> članka 293. (primanje mita), članka 294. (davanje mita), članka 295. (trgovanje utjecajem) </w:t>
      </w:r>
      <w:r>
        <w:rPr>
          <w:rFonts w:ascii="Times New Roman" w:hAnsi="Times New Roman" w:cs="Times New Roman"/>
        </w:rPr>
        <w:t>,</w:t>
      </w:r>
      <w:r w:rsidRPr="00E14FF8">
        <w:rPr>
          <w:rFonts w:ascii="Times New Roman" w:hAnsi="Times New Roman" w:cs="Times New Roman"/>
        </w:rPr>
        <w:t>članka 296. (davanje mita za trgovanje utjecajem) Kaznenog zakona</w:t>
      </w:r>
    </w:p>
    <w:p w14:paraId="1377F815"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294. 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77/11. i 143/12.)</w:t>
      </w:r>
    </w:p>
    <w:p w14:paraId="7C74EDBB"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t>c) prijevaru, na temelju</w:t>
      </w:r>
    </w:p>
    <w:p w14:paraId="2CD1104D"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xml:space="preserve">- članka 236. (prijevara), članka 247. (prijevara u gospodarskom poslovanju), članka 256. (utaja poreza ili carine) i članka 258. (subvencijska prijevara) Kaznenog zakona </w:t>
      </w:r>
    </w:p>
    <w:p w14:paraId="6B6B2D11"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77/11. i 143/12.)</w:t>
      </w:r>
    </w:p>
    <w:p w14:paraId="09ACCFE1"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lastRenderedPageBreak/>
        <w:t>d) terorizam ili kaznena djela povezana s terorističkim aktivnostima, na temelju</w:t>
      </w:r>
    </w:p>
    <w:p w14:paraId="45AF9107"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14:paraId="7B5B8C69"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169. (terorizam), članka 169.a (javno poticanje na terorizam) i članka 169. (novačenje i obuka za terorizam) iz Kaznenog zakona („Narodne novine“ br. 110/97, 27/98., 50/00., 129/00., 51/01., 111/03., 190/03., 105/04., 84/05., 71/06., 110/07., 152/08., 77/11. i 143/12.)</w:t>
      </w:r>
    </w:p>
    <w:p w14:paraId="0226944E"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t>e) pranje novca ili financiranje terorizma, na temelju</w:t>
      </w:r>
    </w:p>
    <w:p w14:paraId="1D142711"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98. (financiranje terorizma) i članka 265. (pranje novca) Kaznenog zakona</w:t>
      </w:r>
    </w:p>
    <w:p w14:paraId="292B6988"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279. (pranje novca) iz Kaznenog zakona („Narodne novine“ br. 110/97, 27/98., 50/00., 129/00., 51/01., 111/03., 190/03., 105/04., 84/05., 71/06., 110/07., 152/08., 77/11. i 143/12.)</w:t>
      </w:r>
    </w:p>
    <w:p w14:paraId="017C5349" w14:textId="77777777" w:rsidR="0096464A" w:rsidRPr="00E14FF8" w:rsidRDefault="0096464A" w:rsidP="0096464A">
      <w:pPr>
        <w:jc w:val="both"/>
        <w:rPr>
          <w:rFonts w:ascii="Times New Roman" w:hAnsi="Times New Roman" w:cs="Times New Roman"/>
          <w:b/>
          <w:bCs/>
        </w:rPr>
      </w:pPr>
      <w:r w:rsidRPr="00E14FF8">
        <w:rPr>
          <w:rFonts w:ascii="Times New Roman" w:hAnsi="Times New Roman" w:cs="Times New Roman"/>
          <w:b/>
          <w:bCs/>
        </w:rPr>
        <w:t>f) dječji rad ili druge oblike trgovanja ljudima, na temelju</w:t>
      </w:r>
    </w:p>
    <w:p w14:paraId="1993D8EF"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106. (trgovanje ljudima) Kaznenog zakona</w:t>
      </w:r>
    </w:p>
    <w:p w14:paraId="57F61241"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 članka 175. (trgovanje ljudima i ropstvo) iz Kaznenog zakona („Narodne novine“ br. 110/97, 27/98., 50/00., 129/00., 51/01., 111/03., 190/03., 105/04., 84/05., 71/06., 110/07., 152/08., 77/11. i 143/12.)</w:t>
      </w:r>
    </w:p>
    <w:p w14:paraId="16272D42" w14:textId="77777777" w:rsidR="0096464A" w:rsidRPr="00E14FF8" w:rsidRDefault="0096464A" w:rsidP="0096464A">
      <w:pPr>
        <w:jc w:val="both"/>
        <w:rPr>
          <w:rFonts w:ascii="Times New Roman" w:hAnsi="Times New Roman" w:cs="Times New Roman"/>
        </w:rPr>
      </w:pPr>
    </w:p>
    <w:p w14:paraId="77FFEC7A" w14:textId="77777777" w:rsidR="0096464A" w:rsidRPr="00E14FF8" w:rsidRDefault="0096464A" w:rsidP="0096464A">
      <w:pPr>
        <w:jc w:val="both"/>
        <w:rPr>
          <w:rFonts w:ascii="Times New Roman" w:hAnsi="Times New Roman" w:cs="Times New Roman"/>
        </w:rPr>
      </w:pPr>
      <w:r w:rsidRPr="00E14FF8">
        <w:rPr>
          <w:rFonts w:ascii="Times New Roman" w:hAnsi="Times New Roman" w:cs="Times New Roman"/>
        </w:rPr>
        <w:t>U ________________, _______________ god.</w:t>
      </w:r>
    </w:p>
    <w:p w14:paraId="30200AAB" w14:textId="77777777" w:rsidR="0096464A" w:rsidRPr="00E14FF8" w:rsidRDefault="0096464A" w:rsidP="0096464A">
      <w:pPr>
        <w:jc w:val="right"/>
        <w:rPr>
          <w:rFonts w:ascii="Times New Roman" w:hAnsi="Times New Roman" w:cs="Times New Roman"/>
        </w:rPr>
      </w:pPr>
    </w:p>
    <w:p w14:paraId="58460FD2" w14:textId="77777777" w:rsidR="0096464A" w:rsidRPr="00E14FF8" w:rsidRDefault="0096464A" w:rsidP="0096464A">
      <w:pPr>
        <w:jc w:val="right"/>
        <w:rPr>
          <w:rFonts w:ascii="Times New Roman" w:hAnsi="Times New Roman" w:cs="Times New Roman"/>
        </w:rPr>
      </w:pPr>
      <w:r w:rsidRPr="00E14FF8">
        <w:rPr>
          <w:rFonts w:ascii="Times New Roman" w:hAnsi="Times New Roman" w:cs="Times New Roman"/>
        </w:rPr>
        <w:t>__________________________________</w:t>
      </w:r>
      <w:r w:rsidRPr="00E14FF8">
        <w:rPr>
          <w:rFonts w:ascii="Times New Roman" w:hAnsi="Times New Roman" w:cs="Times New Roman"/>
        </w:rPr>
        <w:br/>
        <w:t>(ime, prezime i potpis osobe koja ima</w:t>
      </w:r>
      <w:r w:rsidRPr="00E14FF8">
        <w:rPr>
          <w:rFonts w:ascii="Times New Roman" w:hAnsi="Times New Roman" w:cs="Times New Roman"/>
        </w:rPr>
        <w:br/>
        <w:t>ovlasti zastupanja prema sudskom ili</w:t>
      </w:r>
      <w:r w:rsidRPr="00E14FF8">
        <w:rPr>
          <w:rFonts w:ascii="Times New Roman" w:hAnsi="Times New Roman" w:cs="Times New Roman"/>
        </w:rPr>
        <w:br/>
        <w:t>odgovarajućem registru/ statutu društva)</w:t>
      </w:r>
    </w:p>
    <w:p w14:paraId="12D9D2FE" w14:textId="77777777" w:rsidR="0096464A" w:rsidRPr="00E14FF8" w:rsidRDefault="0096464A" w:rsidP="0096464A">
      <w:pPr>
        <w:jc w:val="both"/>
        <w:rPr>
          <w:rFonts w:ascii="Times New Roman" w:hAnsi="Times New Roman" w:cs="Times New Roman"/>
        </w:rPr>
      </w:pPr>
    </w:p>
    <w:p w14:paraId="49801CBC" w14:textId="77777777" w:rsidR="0096464A" w:rsidRPr="00E14FF8" w:rsidRDefault="0096464A" w:rsidP="0096464A">
      <w:pPr>
        <w:jc w:val="both"/>
        <w:rPr>
          <w:rFonts w:ascii="Times New Roman" w:hAnsi="Times New Roman" w:cs="Times New Roman"/>
        </w:rPr>
      </w:pPr>
    </w:p>
    <w:p w14:paraId="6BFC7EA3" w14:textId="77777777" w:rsidR="00E61DE4" w:rsidRDefault="00E61DE4"/>
    <w:sectPr w:rsidR="00E61D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65"/>
    <w:rsid w:val="007A3131"/>
    <w:rsid w:val="00923565"/>
    <w:rsid w:val="0096464A"/>
    <w:rsid w:val="00D12E3E"/>
    <w:rsid w:val="00E61D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A85EF-BC3B-4C8A-89D0-EE7B40F9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6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2023-07-13T12:23:00Z</dcterms:created>
  <dcterms:modified xsi:type="dcterms:W3CDTF">2023-07-13T12:24:00Z</dcterms:modified>
</cp:coreProperties>
</file>