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5117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4A733F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6ABB68ED" wp14:editId="53636444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9DDEA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0953058B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51086D6D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B5AD6D3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bookmarkEnd w:id="0"/>
    <w:p w14:paraId="1509C569" w14:textId="6B5978C1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KLASA: 024-04/25-02/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2E6FADA" w14:textId="77777777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URBROJ: 2186-11-25-1</w:t>
      </w:r>
    </w:p>
    <w:p w14:paraId="62324F64" w14:textId="77777777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Vinica, 20. ožujka 2025. godine</w:t>
      </w:r>
    </w:p>
    <w:p w14:paraId="173C1F6D" w14:textId="77777777" w:rsidR="007E61F7" w:rsidRDefault="007E61F7" w:rsidP="007E6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CD446" w14:textId="4889392E" w:rsidR="00096AB0" w:rsidRPr="002F1E46" w:rsidRDefault="00096AB0" w:rsidP="002F1E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D175F" w:rsidRPr="002F1E46">
        <w:rPr>
          <w:rFonts w:ascii="Times New Roman" w:hAnsi="Times New Roman" w:cs="Times New Roman"/>
          <w:sz w:val="24"/>
          <w:szCs w:val="24"/>
        </w:rPr>
        <w:t>članka 69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. </w:t>
      </w:r>
      <w:r w:rsidR="00DD77CC" w:rsidRPr="002F1E46">
        <w:rPr>
          <w:rFonts w:ascii="Times New Roman" w:hAnsi="Times New Roman" w:cs="Times New Roman"/>
          <w:sz w:val="24"/>
          <w:szCs w:val="24"/>
        </w:rPr>
        <w:t>s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tavak 4. Zakona o šumama 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(„Narodne novine“ </w:t>
      </w:r>
      <w:r w:rsidR="002D1831" w:rsidRPr="002F1E46">
        <w:rPr>
          <w:rFonts w:ascii="Times New Roman" w:hAnsi="Times New Roman" w:cs="Times New Roman"/>
          <w:sz w:val="24"/>
          <w:szCs w:val="24"/>
        </w:rPr>
        <w:t>68</w:t>
      </w:r>
      <w:r w:rsidR="00095D94" w:rsidRPr="002F1E46">
        <w:rPr>
          <w:rFonts w:ascii="Times New Roman" w:hAnsi="Times New Roman" w:cs="Times New Roman"/>
          <w:sz w:val="24"/>
          <w:szCs w:val="24"/>
        </w:rPr>
        <w:t>/18, 126/19</w:t>
      </w:r>
      <w:r w:rsidR="002D1831" w:rsidRPr="002F1E46">
        <w:rPr>
          <w:rFonts w:ascii="Times New Roman" w:hAnsi="Times New Roman" w:cs="Times New Roman"/>
          <w:sz w:val="24"/>
          <w:szCs w:val="24"/>
        </w:rPr>
        <w:t>, 115/18, 98/19</w:t>
      </w:r>
      <w:r w:rsidR="005713E3">
        <w:rPr>
          <w:rFonts w:ascii="Times New Roman" w:hAnsi="Times New Roman" w:cs="Times New Roman"/>
          <w:sz w:val="24"/>
          <w:szCs w:val="24"/>
        </w:rPr>
        <w:t>,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 </w:t>
      </w:r>
      <w:r w:rsidR="002D1831" w:rsidRPr="002F1E46">
        <w:rPr>
          <w:rFonts w:ascii="Times New Roman" w:hAnsi="Times New Roman" w:cs="Times New Roman"/>
          <w:sz w:val="24"/>
          <w:szCs w:val="24"/>
        </w:rPr>
        <w:t>145</w:t>
      </w:r>
      <w:r w:rsidR="00095D94" w:rsidRPr="002F1E46">
        <w:rPr>
          <w:rFonts w:ascii="Times New Roman" w:hAnsi="Times New Roman" w:cs="Times New Roman"/>
          <w:sz w:val="24"/>
          <w:szCs w:val="24"/>
        </w:rPr>
        <w:t>/20</w:t>
      </w:r>
      <w:r w:rsidR="005713E3">
        <w:rPr>
          <w:rFonts w:ascii="Times New Roman" w:hAnsi="Times New Roman" w:cs="Times New Roman"/>
          <w:sz w:val="24"/>
          <w:szCs w:val="24"/>
        </w:rPr>
        <w:t>, 101/23, 36/24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) te članka </w:t>
      </w:r>
      <w:r w:rsidR="00B51F34" w:rsidRPr="002F1E46">
        <w:rPr>
          <w:rFonts w:ascii="Times New Roman" w:hAnsi="Times New Roman" w:cs="Times New Roman"/>
          <w:sz w:val="24"/>
          <w:szCs w:val="24"/>
        </w:rPr>
        <w:t>46</w:t>
      </w:r>
      <w:r w:rsidRPr="002F1E46">
        <w:rPr>
          <w:rFonts w:ascii="Times New Roman" w:hAnsi="Times New Roman" w:cs="Times New Roman"/>
          <w:sz w:val="24"/>
          <w:szCs w:val="24"/>
        </w:rPr>
        <w:t>. Statuta Općine Vinica („Službeni vjesnik Varaždinske županije“ 30/20</w:t>
      </w:r>
      <w:r w:rsidR="005713E3">
        <w:rPr>
          <w:rFonts w:ascii="Times New Roman" w:hAnsi="Times New Roman" w:cs="Times New Roman"/>
          <w:sz w:val="24"/>
          <w:szCs w:val="24"/>
        </w:rPr>
        <w:t xml:space="preserve">, </w:t>
      </w:r>
      <w:r w:rsidRPr="002F1E46">
        <w:rPr>
          <w:rFonts w:ascii="Times New Roman" w:hAnsi="Times New Roman" w:cs="Times New Roman"/>
          <w:sz w:val="24"/>
          <w:szCs w:val="24"/>
        </w:rPr>
        <w:t xml:space="preserve">9/21) </w:t>
      </w:r>
      <w:r w:rsidR="005713E3">
        <w:rPr>
          <w:rFonts w:ascii="Times New Roman" w:hAnsi="Times New Roman" w:cs="Times New Roman"/>
          <w:sz w:val="24"/>
          <w:szCs w:val="24"/>
        </w:rPr>
        <w:t>o</w:t>
      </w:r>
      <w:r w:rsidR="00B51F34" w:rsidRPr="002F1E46">
        <w:rPr>
          <w:rFonts w:ascii="Times New Roman" w:hAnsi="Times New Roman" w:cs="Times New Roman"/>
          <w:sz w:val="24"/>
          <w:szCs w:val="24"/>
        </w:rPr>
        <w:t>pćinski načelnik Općine Vinice</w:t>
      </w:r>
      <w:r w:rsidR="005713E3">
        <w:rPr>
          <w:rFonts w:ascii="Times New Roman" w:hAnsi="Times New Roman" w:cs="Times New Roman"/>
          <w:sz w:val="24"/>
          <w:szCs w:val="24"/>
        </w:rPr>
        <w:t xml:space="preserve"> donosi</w:t>
      </w:r>
      <w:r w:rsidR="00B51F34" w:rsidRPr="002F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852CD" w14:textId="77777777" w:rsidR="00096AB0" w:rsidRPr="002F1E46" w:rsidRDefault="00096AB0" w:rsidP="002F1E4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C2137CE" w14:textId="77777777" w:rsidR="005713E3" w:rsidRDefault="007E61F7" w:rsidP="007E61F7">
      <w:pPr>
        <w:pStyle w:val="Tijeloteksta2"/>
        <w:contextualSpacing/>
        <w:jc w:val="center"/>
        <w:rPr>
          <w:b/>
          <w:sz w:val="28"/>
          <w:szCs w:val="28"/>
        </w:rPr>
      </w:pPr>
      <w:r w:rsidRPr="007E61F7">
        <w:rPr>
          <w:b/>
          <w:sz w:val="28"/>
          <w:szCs w:val="28"/>
        </w:rPr>
        <w:t xml:space="preserve">Izvješće o izvršenju </w:t>
      </w:r>
    </w:p>
    <w:p w14:paraId="09DC6969" w14:textId="7193C5B4" w:rsidR="00096AB0" w:rsidRPr="007E61F7" w:rsidRDefault="007E61F7" w:rsidP="007E61F7">
      <w:pPr>
        <w:pStyle w:val="Tijeloteksta2"/>
        <w:contextualSpacing/>
        <w:jc w:val="center"/>
        <w:rPr>
          <w:b/>
          <w:sz w:val="28"/>
          <w:szCs w:val="28"/>
        </w:rPr>
      </w:pPr>
      <w:r w:rsidRPr="007E61F7">
        <w:rPr>
          <w:b/>
          <w:sz w:val="28"/>
          <w:szCs w:val="28"/>
        </w:rPr>
        <w:t>Programa utroška sredstava šumskog doprinosa za 202</w:t>
      </w:r>
      <w:r w:rsidR="005713E3">
        <w:rPr>
          <w:b/>
          <w:sz w:val="28"/>
          <w:szCs w:val="28"/>
        </w:rPr>
        <w:t>4</w:t>
      </w:r>
      <w:r w:rsidRPr="007E61F7">
        <w:rPr>
          <w:b/>
          <w:sz w:val="28"/>
          <w:szCs w:val="28"/>
        </w:rPr>
        <w:t>. godinu</w:t>
      </w:r>
    </w:p>
    <w:p w14:paraId="67C48508" w14:textId="77777777" w:rsidR="00B51F34" w:rsidRDefault="00B51F34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57F1068" w14:textId="77777777" w:rsidR="007E61F7" w:rsidRPr="002F1E46" w:rsidRDefault="007E61F7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9308455" w14:textId="4515DEC4" w:rsidR="00096AB0" w:rsidRPr="002F1E46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1" w:name="_Hlk167349465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bookmarkEnd w:id="1"/>
    <w:p w14:paraId="55519774" w14:textId="17A3BDC4" w:rsidR="00096AB0" w:rsidRPr="002F1E46" w:rsidRDefault="00B51F34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 w:rsidRPr="002F1E46">
        <w:rPr>
          <w:szCs w:val="24"/>
        </w:rPr>
        <w:tab/>
      </w:r>
      <w:r w:rsidR="009D175F" w:rsidRPr="002F1E46">
        <w:rPr>
          <w:szCs w:val="24"/>
        </w:rPr>
        <w:t xml:space="preserve">Utvrđuje se da je u </w:t>
      </w:r>
      <w:r w:rsidR="005713E3">
        <w:rPr>
          <w:szCs w:val="24"/>
        </w:rPr>
        <w:t>2024.</w:t>
      </w:r>
      <w:r w:rsidRPr="002F1E46">
        <w:rPr>
          <w:szCs w:val="24"/>
        </w:rPr>
        <w:t xml:space="preserve"> godini izvršen</w:t>
      </w:r>
      <w:r w:rsidR="009D175F" w:rsidRPr="002F1E46">
        <w:rPr>
          <w:szCs w:val="24"/>
        </w:rPr>
        <w:t xml:space="preserve"> Program šumskog doprinosa kako slijedi:</w:t>
      </w:r>
    </w:p>
    <w:p w14:paraId="585180A0" w14:textId="415D7CA3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PLAN: </w:t>
      </w:r>
      <w:r w:rsidR="005713E3">
        <w:rPr>
          <w:szCs w:val="24"/>
        </w:rPr>
        <w:t>10.000,00</w:t>
      </w:r>
      <w:r w:rsidR="000D1661" w:rsidRPr="002F1E46">
        <w:rPr>
          <w:szCs w:val="24"/>
        </w:rPr>
        <w:t xml:space="preserve"> €</w:t>
      </w:r>
    </w:p>
    <w:p w14:paraId="49C05D8E" w14:textId="709B9D4C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77CC" w:rsidRPr="002F1E46">
        <w:rPr>
          <w:szCs w:val="24"/>
        </w:rPr>
        <w:t>REALIZIRANO</w:t>
      </w:r>
      <w:r w:rsidR="009D175F" w:rsidRPr="002F1E46">
        <w:rPr>
          <w:szCs w:val="24"/>
        </w:rPr>
        <w:t>:</w:t>
      </w:r>
      <w:r w:rsidR="00DD77CC" w:rsidRPr="002F1E46">
        <w:rPr>
          <w:szCs w:val="24"/>
        </w:rPr>
        <w:t xml:space="preserve"> </w:t>
      </w:r>
      <w:r w:rsidR="005713E3">
        <w:rPr>
          <w:szCs w:val="24"/>
        </w:rPr>
        <w:t xml:space="preserve">7.303,59 </w:t>
      </w:r>
      <w:r w:rsidR="000D1661" w:rsidRPr="002F1E46">
        <w:rPr>
          <w:szCs w:val="24"/>
        </w:rPr>
        <w:t>€</w:t>
      </w:r>
    </w:p>
    <w:p w14:paraId="73D1EBD9" w14:textId="365FAF6D" w:rsidR="00096AB0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UTROŠENO: </w:t>
      </w:r>
      <w:r w:rsidR="005713E3">
        <w:rPr>
          <w:szCs w:val="24"/>
        </w:rPr>
        <w:t>7.303,59</w:t>
      </w:r>
      <w:r w:rsidR="000D1661" w:rsidRPr="002F1E46">
        <w:rPr>
          <w:szCs w:val="24"/>
        </w:rPr>
        <w:t xml:space="preserve"> €</w:t>
      </w:r>
    </w:p>
    <w:p w14:paraId="430C193F" w14:textId="77777777" w:rsidR="007E61F7" w:rsidRDefault="007E61F7" w:rsidP="002F1E46">
      <w:pPr>
        <w:pStyle w:val="Tijeloteksta2"/>
        <w:tabs>
          <w:tab w:val="left" w:pos="666"/>
          <w:tab w:val="left" w:pos="4567"/>
          <w:tab w:val="center" w:pos="5346"/>
        </w:tabs>
        <w:ind w:firstLine="720"/>
        <w:contextualSpacing/>
        <w:jc w:val="center"/>
        <w:rPr>
          <w:b/>
          <w:szCs w:val="24"/>
        </w:rPr>
      </w:pPr>
    </w:p>
    <w:p w14:paraId="5751C6D0" w14:textId="201FC32A" w:rsidR="00095D94" w:rsidRPr="002F1E46" w:rsidRDefault="007E61F7" w:rsidP="007E61F7">
      <w:pPr>
        <w:pStyle w:val="Tijeloteksta2"/>
        <w:tabs>
          <w:tab w:val="left" w:pos="666"/>
          <w:tab w:val="left" w:pos="4567"/>
          <w:tab w:val="center" w:pos="5346"/>
        </w:tabs>
        <w:contextualSpacing/>
        <w:jc w:val="center"/>
        <w:rPr>
          <w:b/>
          <w:szCs w:val="24"/>
        </w:rPr>
      </w:pPr>
      <w:r w:rsidRPr="007E61F7">
        <w:rPr>
          <w:b/>
          <w:szCs w:val="24"/>
        </w:rPr>
        <w:t xml:space="preserve">Članak </w:t>
      </w:r>
      <w:r>
        <w:rPr>
          <w:b/>
          <w:szCs w:val="24"/>
        </w:rPr>
        <w:t>2</w:t>
      </w:r>
      <w:r w:rsidR="00B51F34" w:rsidRPr="002F1E46">
        <w:rPr>
          <w:b/>
          <w:szCs w:val="24"/>
        </w:rPr>
        <w:t>.</w:t>
      </w:r>
    </w:p>
    <w:p w14:paraId="7744F173" w14:textId="377595E1" w:rsidR="00DD77CC" w:rsidRPr="002F1E46" w:rsidRDefault="005713E3" w:rsidP="005713E3">
      <w:pPr>
        <w:pStyle w:val="Tijeloteksta2"/>
        <w:tabs>
          <w:tab w:val="center" w:pos="0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="00DD77CC" w:rsidRPr="002F1E46">
        <w:rPr>
          <w:szCs w:val="24"/>
        </w:rPr>
        <w:t>Sredstva šumskog doprinosa utrošena su u svrhu izgradnje komunalne infrastrukture.</w:t>
      </w:r>
    </w:p>
    <w:p w14:paraId="2AEFCB74" w14:textId="7B77B2AF" w:rsidR="00096AB0" w:rsidRPr="002F1E46" w:rsidRDefault="00096AB0" w:rsidP="002F1E46">
      <w:pPr>
        <w:pStyle w:val="Tijeloteksta2"/>
        <w:tabs>
          <w:tab w:val="left" w:pos="666"/>
          <w:tab w:val="left" w:pos="4567"/>
          <w:tab w:val="center" w:pos="5346"/>
        </w:tabs>
        <w:contextualSpacing/>
        <w:rPr>
          <w:szCs w:val="24"/>
        </w:rPr>
      </w:pPr>
    </w:p>
    <w:p w14:paraId="05C07488" w14:textId="77777777" w:rsidR="007E61F7" w:rsidRDefault="007E61F7" w:rsidP="007E61F7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4D34F58" w14:textId="4E5895BF" w:rsidR="00B51F34" w:rsidRPr="002F1E46" w:rsidRDefault="005713E3" w:rsidP="005713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F34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vijeću Općine Vinica na</w:t>
      </w:r>
      <w:r w:rsidR="004C00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prihvaćanje</w:t>
      </w:r>
      <w:r w:rsidR="00B51F34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979731" w14:textId="77777777" w:rsidR="0080486A" w:rsidRPr="002F1E46" w:rsidRDefault="0080486A" w:rsidP="002F1E46">
      <w:pPr>
        <w:pStyle w:val="Tijeloteksta2"/>
        <w:contextualSpacing/>
        <w:rPr>
          <w:szCs w:val="24"/>
        </w:rPr>
      </w:pPr>
    </w:p>
    <w:p w14:paraId="52AFDDE1" w14:textId="77777777" w:rsidR="00B51F34" w:rsidRPr="002F1E46" w:rsidRDefault="00B51F34" w:rsidP="002F1E46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29DCF" w14:textId="1C73FFF4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_Hlk167347551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713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OPĆINSKI </w:t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NAČELNIK OPĆINE VINICA</w:t>
      </w:r>
    </w:p>
    <w:p w14:paraId="050CBD42" w14:textId="292EE6BE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bookmarkEnd w:id="2"/>
    <w:p w14:paraId="5808E453" w14:textId="77777777" w:rsidR="00096AB0" w:rsidRDefault="00096AB0" w:rsidP="002F1E46">
      <w:pPr>
        <w:pStyle w:val="Tijeloteksta2"/>
        <w:contextualSpacing/>
        <w:jc w:val="both"/>
        <w:rPr>
          <w:szCs w:val="24"/>
        </w:rPr>
      </w:pPr>
    </w:p>
    <w:p w14:paraId="7B706241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53D164AA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3A8E071B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006B3CAE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54BA772C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4CEBD055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6F42BD6F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sectPr w:rsidR="002F1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93DF3"/>
    <w:rsid w:val="00095D94"/>
    <w:rsid w:val="00096AB0"/>
    <w:rsid w:val="000B7102"/>
    <w:rsid w:val="000D1661"/>
    <w:rsid w:val="001F59C1"/>
    <w:rsid w:val="00206CC8"/>
    <w:rsid w:val="002D1831"/>
    <w:rsid w:val="002F1E46"/>
    <w:rsid w:val="00386253"/>
    <w:rsid w:val="004C00F3"/>
    <w:rsid w:val="00517D6C"/>
    <w:rsid w:val="005713E3"/>
    <w:rsid w:val="005F1EAF"/>
    <w:rsid w:val="00607D39"/>
    <w:rsid w:val="00695B26"/>
    <w:rsid w:val="007E61F7"/>
    <w:rsid w:val="007F5150"/>
    <w:rsid w:val="0080486A"/>
    <w:rsid w:val="0088157E"/>
    <w:rsid w:val="009D175F"/>
    <w:rsid w:val="00AE1AEC"/>
    <w:rsid w:val="00B51F34"/>
    <w:rsid w:val="00BE7C70"/>
    <w:rsid w:val="00D330AF"/>
    <w:rsid w:val="00D67181"/>
    <w:rsid w:val="00DD77CC"/>
    <w:rsid w:val="00EC3535"/>
    <w:rsid w:val="00EE7EA1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2</cp:revision>
  <cp:lastPrinted>2021-04-14T11:45:00Z</cp:lastPrinted>
  <dcterms:created xsi:type="dcterms:W3CDTF">2025-03-20T14:19:00Z</dcterms:created>
  <dcterms:modified xsi:type="dcterms:W3CDTF">2025-03-20T14:19:00Z</dcterms:modified>
</cp:coreProperties>
</file>