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D55D" w14:textId="77777777" w:rsidR="00B70EFA" w:rsidRPr="00B70EFA" w:rsidRDefault="00B70EFA" w:rsidP="00B70EFA">
      <w:pPr>
        <w:suppressAutoHyphens w:val="0"/>
        <w:autoSpaceDN w:val="0"/>
        <w:adjustRightInd w:val="0"/>
        <w:rPr>
          <w:b/>
          <w:iCs/>
          <w:sz w:val="24"/>
          <w:szCs w:val="24"/>
          <w:lang w:val="hr-HR" w:eastAsia="hr-HR"/>
        </w:rPr>
      </w:pPr>
      <w:r w:rsidRPr="00B70EFA">
        <w:rPr>
          <w:iCs/>
          <w:sz w:val="24"/>
          <w:szCs w:val="24"/>
          <w:lang w:val="hr-HR" w:eastAsia="hr-HR"/>
        </w:rPr>
        <w:t xml:space="preserve">                 </w:t>
      </w:r>
      <w:r w:rsidRPr="00B70EFA">
        <w:rPr>
          <w:iCs/>
          <w:noProof/>
          <w:sz w:val="24"/>
          <w:szCs w:val="24"/>
          <w:lang w:val="hr-HR" w:eastAsia="hr-HR"/>
        </w:rPr>
        <w:drawing>
          <wp:inline distT="0" distB="0" distL="0" distR="0" wp14:anchorId="018630D4" wp14:editId="3C0662F0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FE7E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 xml:space="preserve">   REPUBLIKA HRVATSKA</w:t>
      </w:r>
    </w:p>
    <w:p w14:paraId="63AEF9F8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 xml:space="preserve"> VARAŽDINSKA ŽUPANIJA</w:t>
      </w:r>
    </w:p>
    <w:p w14:paraId="4AB882E6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 xml:space="preserve">         OPĆINA VINICA</w:t>
      </w:r>
    </w:p>
    <w:p w14:paraId="2382894C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 xml:space="preserve">          Općinski načelnik</w:t>
      </w:r>
    </w:p>
    <w:p w14:paraId="61D9F6FC" w14:textId="4F058A44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>KLASA: 024-04/24-02/1</w:t>
      </w:r>
      <w:r>
        <w:rPr>
          <w:sz w:val="24"/>
          <w:szCs w:val="24"/>
          <w:lang w:val="hr-HR" w:eastAsia="hr-HR"/>
        </w:rPr>
        <w:t>2</w:t>
      </w:r>
    </w:p>
    <w:p w14:paraId="01E4FB3D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>URBROJ: 2186-11-24-1</w:t>
      </w:r>
    </w:p>
    <w:p w14:paraId="488716E5" w14:textId="77777777" w:rsidR="00B70EFA" w:rsidRPr="00B70EFA" w:rsidRDefault="00B70EFA" w:rsidP="00B70EFA">
      <w:pPr>
        <w:suppressAutoHyphens w:val="0"/>
        <w:autoSpaceDN w:val="0"/>
        <w:adjustRightInd w:val="0"/>
        <w:rPr>
          <w:sz w:val="24"/>
          <w:szCs w:val="24"/>
          <w:lang w:val="hr-HR" w:eastAsia="hr-HR"/>
        </w:rPr>
      </w:pPr>
      <w:r w:rsidRPr="00B70EFA">
        <w:rPr>
          <w:sz w:val="24"/>
          <w:szCs w:val="24"/>
          <w:lang w:val="hr-HR" w:eastAsia="hr-HR"/>
        </w:rPr>
        <w:t>Vinica, 23. svibnja 2024. godine</w:t>
      </w:r>
    </w:p>
    <w:p w14:paraId="2C1AA529" w14:textId="77777777" w:rsidR="00B70EFA" w:rsidRDefault="00B70EFA" w:rsidP="00B70EFA">
      <w:pPr>
        <w:jc w:val="both"/>
        <w:rPr>
          <w:sz w:val="24"/>
          <w:szCs w:val="24"/>
          <w:lang w:val="hr-HR"/>
        </w:rPr>
      </w:pPr>
    </w:p>
    <w:p w14:paraId="7F9BB304" w14:textId="2004A22A" w:rsidR="00902BB9" w:rsidRDefault="008D1928" w:rsidP="00535AF7">
      <w:pPr>
        <w:ind w:firstLine="720"/>
        <w:jc w:val="both"/>
        <w:rPr>
          <w:sz w:val="24"/>
          <w:szCs w:val="24"/>
          <w:lang w:val="hr-HR"/>
        </w:rPr>
      </w:pPr>
      <w:r w:rsidRPr="00535AF7">
        <w:rPr>
          <w:sz w:val="24"/>
          <w:szCs w:val="24"/>
          <w:lang w:val="hr-HR"/>
        </w:rPr>
        <w:t xml:space="preserve">Na temelju članka </w:t>
      </w:r>
      <w:r w:rsidR="00287C54" w:rsidRPr="00535AF7">
        <w:rPr>
          <w:sz w:val="24"/>
          <w:szCs w:val="24"/>
          <w:lang w:val="hr-HR"/>
        </w:rPr>
        <w:t>74</w:t>
      </w:r>
      <w:r w:rsidR="008C3D6C" w:rsidRPr="00535AF7">
        <w:rPr>
          <w:sz w:val="24"/>
          <w:szCs w:val="24"/>
          <w:lang w:val="hr-HR"/>
        </w:rPr>
        <w:t xml:space="preserve">. </w:t>
      </w:r>
      <w:r w:rsidR="00902BB9" w:rsidRPr="00535AF7">
        <w:rPr>
          <w:sz w:val="24"/>
          <w:szCs w:val="24"/>
          <w:lang w:val="hr-HR"/>
        </w:rPr>
        <w:t xml:space="preserve">Zakona o komunalnom gospodarstvu („Narodne novine“  broj </w:t>
      </w:r>
      <w:r w:rsidR="008C3D6C" w:rsidRPr="00535AF7">
        <w:rPr>
          <w:sz w:val="24"/>
          <w:szCs w:val="24"/>
          <w:lang w:val="hr-HR"/>
        </w:rPr>
        <w:t>68/18., 110/18. i 32/20.</w:t>
      </w:r>
      <w:r w:rsidR="00902BB9" w:rsidRPr="00535AF7">
        <w:rPr>
          <w:sz w:val="24"/>
          <w:szCs w:val="24"/>
          <w:lang w:val="hr-HR"/>
        </w:rPr>
        <w:t>) te član</w:t>
      </w:r>
      <w:r w:rsidR="007F472F" w:rsidRPr="00535AF7">
        <w:rPr>
          <w:sz w:val="24"/>
          <w:szCs w:val="24"/>
          <w:lang w:val="hr-HR"/>
        </w:rPr>
        <w:t>ka 46</w:t>
      </w:r>
      <w:r w:rsidR="008C3D6C" w:rsidRPr="00535AF7">
        <w:rPr>
          <w:sz w:val="24"/>
          <w:szCs w:val="24"/>
          <w:lang w:val="hr-HR"/>
        </w:rPr>
        <w:t>. Statuta Općine Vinica („</w:t>
      </w:r>
      <w:r w:rsidR="00902BB9" w:rsidRPr="00535AF7">
        <w:rPr>
          <w:sz w:val="24"/>
          <w:szCs w:val="24"/>
          <w:lang w:val="hr-HR"/>
        </w:rPr>
        <w:t xml:space="preserve">Službeni vjesnik Varaždinske županije“ broj </w:t>
      </w:r>
      <w:r w:rsidR="004C5751" w:rsidRPr="00535AF7">
        <w:rPr>
          <w:sz w:val="24"/>
          <w:szCs w:val="24"/>
          <w:lang w:val="hr-HR"/>
        </w:rPr>
        <w:t>30/</w:t>
      </w:r>
      <w:r w:rsidR="008C3D6C" w:rsidRPr="00535AF7">
        <w:rPr>
          <w:sz w:val="24"/>
          <w:szCs w:val="24"/>
          <w:lang w:val="hr-HR"/>
        </w:rPr>
        <w:t xml:space="preserve">20. i 09/21.) </w:t>
      </w:r>
      <w:r w:rsidR="000303A4" w:rsidRPr="000303A4">
        <w:rPr>
          <w:sz w:val="24"/>
          <w:szCs w:val="24"/>
          <w:lang w:val="hr-HR"/>
        </w:rPr>
        <w:t>Općinski načelnik Općine Vinica, podnosi</w:t>
      </w:r>
    </w:p>
    <w:p w14:paraId="77C73030" w14:textId="77777777" w:rsidR="00B70EFA" w:rsidRPr="00535AF7" w:rsidRDefault="00B70EFA" w:rsidP="00535AF7">
      <w:pPr>
        <w:ind w:firstLine="720"/>
        <w:jc w:val="both"/>
        <w:rPr>
          <w:sz w:val="24"/>
          <w:szCs w:val="24"/>
          <w:lang w:val="hr-HR"/>
        </w:rPr>
      </w:pPr>
    </w:p>
    <w:p w14:paraId="63D26D32" w14:textId="08ABAB7D" w:rsidR="0069136B" w:rsidRPr="00BE3547" w:rsidRDefault="00B70EFA" w:rsidP="00535AF7">
      <w:pPr>
        <w:pStyle w:val="Bezproreda"/>
        <w:jc w:val="center"/>
        <w:rPr>
          <w:b/>
          <w:sz w:val="28"/>
          <w:szCs w:val="28"/>
          <w:lang w:val="hr-HR"/>
        </w:rPr>
      </w:pPr>
      <w:r w:rsidRPr="00BE3547">
        <w:rPr>
          <w:b/>
          <w:sz w:val="28"/>
          <w:szCs w:val="28"/>
          <w:lang w:val="hr-HR"/>
        </w:rPr>
        <w:t>Izvješće o izvršenju</w:t>
      </w:r>
    </w:p>
    <w:p w14:paraId="04EC5CA2" w14:textId="1AACCFB2" w:rsidR="00D506E5" w:rsidRPr="00BE3547" w:rsidRDefault="00B70EFA" w:rsidP="00535AF7">
      <w:pPr>
        <w:pStyle w:val="Bezproreda"/>
        <w:jc w:val="center"/>
        <w:rPr>
          <w:b/>
          <w:sz w:val="28"/>
          <w:szCs w:val="28"/>
          <w:lang w:val="hr-HR"/>
        </w:rPr>
      </w:pPr>
      <w:r w:rsidRPr="00BE3547">
        <w:rPr>
          <w:b/>
          <w:sz w:val="28"/>
          <w:szCs w:val="28"/>
          <w:lang w:val="hr-HR"/>
        </w:rPr>
        <w:t xml:space="preserve"> programa održavanja komunalne infrastrukture za 2023. godinu</w:t>
      </w:r>
    </w:p>
    <w:p w14:paraId="762D15CC" w14:textId="77777777" w:rsidR="00D506E5" w:rsidRPr="00535AF7" w:rsidRDefault="00D506E5" w:rsidP="00535AF7">
      <w:pPr>
        <w:jc w:val="center"/>
        <w:rPr>
          <w:b/>
          <w:sz w:val="24"/>
          <w:szCs w:val="24"/>
          <w:lang w:val="hr-HR"/>
        </w:rPr>
      </w:pPr>
    </w:p>
    <w:p w14:paraId="3AAA2693" w14:textId="77777777" w:rsidR="0069136B" w:rsidRPr="00535AF7" w:rsidRDefault="0069136B" w:rsidP="00535AF7">
      <w:pPr>
        <w:jc w:val="center"/>
        <w:rPr>
          <w:b/>
          <w:sz w:val="24"/>
          <w:szCs w:val="24"/>
          <w:lang w:val="hr-HR"/>
        </w:rPr>
      </w:pPr>
    </w:p>
    <w:p w14:paraId="49FEC848" w14:textId="77777777" w:rsidR="00B70EFA" w:rsidRPr="00B70EFA" w:rsidRDefault="00B70EFA" w:rsidP="00B70EFA">
      <w:pPr>
        <w:suppressAutoHyphens w:val="0"/>
        <w:autoSpaceDN w:val="0"/>
        <w:adjustRightInd w:val="0"/>
        <w:jc w:val="center"/>
        <w:rPr>
          <w:b/>
          <w:sz w:val="24"/>
          <w:szCs w:val="24"/>
          <w:lang w:val="hr-HR" w:eastAsia="hr-HR"/>
        </w:rPr>
      </w:pPr>
      <w:r w:rsidRPr="00B70EFA">
        <w:rPr>
          <w:b/>
          <w:sz w:val="24"/>
          <w:szCs w:val="24"/>
          <w:lang w:val="hr-HR" w:eastAsia="hr-HR"/>
        </w:rPr>
        <w:t>Članak 1.</w:t>
      </w:r>
    </w:p>
    <w:p w14:paraId="3C1FE395" w14:textId="77777777" w:rsidR="007F472F" w:rsidRPr="00535AF7" w:rsidRDefault="0069136B" w:rsidP="00535AF7">
      <w:pPr>
        <w:jc w:val="both"/>
        <w:rPr>
          <w:sz w:val="24"/>
          <w:szCs w:val="24"/>
        </w:rPr>
      </w:pPr>
      <w:r w:rsidRPr="00535AF7">
        <w:rPr>
          <w:b/>
          <w:sz w:val="24"/>
          <w:szCs w:val="24"/>
        </w:rPr>
        <w:tab/>
      </w:r>
      <w:r w:rsidR="007F472F" w:rsidRPr="00535AF7">
        <w:rPr>
          <w:b/>
          <w:sz w:val="24"/>
          <w:szCs w:val="24"/>
        </w:rPr>
        <w:t xml:space="preserve"> </w:t>
      </w:r>
      <w:r w:rsidR="007F472F" w:rsidRPr="00535AF7">
        <w:rPr>
          <w:sz w:val="24"/>
          <w:szCs w:val="24"/>
        </w:rPr>
        <w:t>Programom</w:t>
      </w:r>
      <w:r w:rsidR="007F472F" w:rsidRPr="00535AF7">
        <w:rPr>
          <w:b/>
          <w:sz w:val="24"/>
          <w:szCs w:val="24"/>
        </w:rPr>
        <w:t xml:space="preserve"> </w:t>
      </w:r>
      <w:r w:rsidR="007F472F" w:rsidRPr="00535AF7">
        <w:rPr>
          <w:sz w:val="24"/>
          <w:szCs w:val="24"/>
        </w:rPr>
        <w:t xml:space="preserve">održavanja komunalne infrastrukture </w:t>
      </w:r>
      <w:r w:rsidR="008D001D" w:rsidRPr="00535AF7">
        <w:rPr>
          <w:sz w:val="24"/>
          <w:szCs w:val="24"/>
        </w:rPr>
        <w:t>na području Općine Vinica u 2023</w:t>
      </w:r>
      <w:r w:rsidR="007F472F" w:rsidRPr="00535AF7">
        <w:rPr>
          <w:sz w:val="24"/>
          <w:szCs w:val="24"/>
        </w:rPr>
        <w:t>. godini (u daljnjem tekstu: Program) utvrđen je opis i opseg poslova održavanja komunalne infrastrukture s procjenom pojedinih troškova po djelatnostima i iskaz financijskih sredstava potrebnih za ostvarivanje Programa s naznakom izvora financiranja.</w:t>
      </w:r>
    </w:p>
    <w:p w14:paraId="4DB49F57" w14:textId="25B056DD" w:rsidR="007F472F" w:rsidRPr="00535AF7" w:rsidRDefault="0069136B" w:rsidP="00535AF7">
      <w:pPr>
        <w:jc w:val="both"/>
        <w:rPr>
          <w:sz w:val="24"/>
          <w:szCs w:val="24"/>
        </w:rPr>
      </w:pPr>
      <w:r w:rsidRPr="00535AF7">
        <w:rPr>
          <w:b/>
          <w:sz w:val="24"/>
          <w:szCs w:val="24"/>
        </w:rPr>
        <w:tab/>
      </w:r>
      <w:r w:rsidR="007F472F" w:rsidRPr="00535AF7">
        <w:rPr>
          <w:sz w:val="24"/>
          <w:szCs w:val="24"/>
        </w:rPr>
        <w:t xml:space="preserve">Programom su na osnovi zadataka i mjera utvrđenih na području održavanja prometne i komunalne infrastrukture Općine Vinica, a u skladu s predvidivim sredstvima i izvorima financiranja utvrđenih </w:t>
      </w:r>
      <w:r w:rsidR="008D001D" w:rsidRPr="00535AF7">
        <w:rPr>
          <w:sz w:val="24"/>
          <w:szCs w:val="24"/>
        </w:rPr>
        <w:t>Proračunom Općine Vinica za 2023</w:t>
      </w:r>
      <w:r w:rsidR="007F472F" w:rsidRPr="00535AF7">
        <w:rPr>
          <w:sz w:val="24"/>
          <w:szCs w:val="24"/>
        </w:rPr>
        <w:t>. godinu, određeni radovi na održavanju komunalne infrastrukture i to:</w:t>
      </w:r>
    </w:p>
    <w:p w14:paraId="2551B3B5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ODRŽAVANJE NERAZVRSTANIH CESTA</w:t>
      </w:r>
    </w:p>
    <w:p w14:paraId="4A67FE32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ZIMSKA SLUŽBA – ČIŠĆENJE SNIJEGA</w:t>
      </w:r>
    </w:p>
    <w:p w14:paraId="128F9D08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ODRŽAVANJE POLJSKIH PUTEVA</w:t>
      </w:r>
    </w:p>
    <w:p w14:paraId="2A87FFB8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UTROŠAK EL. ENERGIJE JAVNE RASVJETE</w:t>
      </w:r>
    </w:p>
    <w:p w14:paraId="3E69F815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ODVODNJA ATMOSFERSKIH VODA (održavanje kanala i graba i propusta uz nerazvrstane ceste )</w:t>
      </w:r>
    </w:p>
    <w:p w14:paraId="025F06FD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ODRŽAVANJE JAVNE RASVJETE</w:t>
      </w:r>
    </w:p>
    <w:p w14:paraId="129BC4B8" w14:textId="77777777" w:rsidR="007F472F" w:rsidRPr="00535AF7" w:rsidRDefault="007F472F" w:rsidP="00535AF7">
      <w:pPr>
        <w:pStyle w:val="Odlomakpopisa"/>
        <w:numPr>
          <w:ilvl w:val="0"/>
          <w:numId w:val="6"/>
        </w:num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ODRŽAVANJE ZELENIH POVRŠINA</w:t>
      </w:r>
    </w:p>
    <w:p w14:paraId="4EB19B56" w14:textId="77777777" w:rsidR="0019648F" w:rsidRPr="00535AF7" w:rsidRDefault="0019648F" w:rsidP="00535AF7">
      <w:pPr>
        <w:ind w:firstLine="720"/>
        <w:jc w:val="both"/>
        <w:rPr>
          <w:sz w:val="24"/>
          <w:szCs w:val="24"/>
          <w:lang w:val="hr-HR"/>
        </w:rPr>
      </w:pPr>
    </w:p>
    <w:p w14:paraId="0EA122DD" w14:textId="691B5A00" w:rsidR="0019648F" w:rsidRPr="00535AF7" w:rsidRDefault="0019648F" w:rsidP="00535AF7">
      <w:pPr>
        <w:ind w:firstLine="720"/>
        <w:jc w:val="both"/>
        <w:rPr>
          <w:sz w:val="24"/>
          <w:szCs w:val="24"/>
          <w:lang w:val="hr-HR"/>
        </w:rPr>
      </w:pPr>
      <w:r w:rsidRPr="00535AF7">
        <w:rPr>
          <w:sz w:val="24"/>
          <w:szCs w:val="24"/>
          <w:lang w:val="hr-HR"/>
        </w:rPr>
        <w:t>Program održavanja komunalne infrastrukture financiran je iz sljedećih sredstava:</w:t>
      </w:r>
    </w:p>
    <w:p w14:paraId="56C32BFC" w14:textId="77777777" w:rsidR="0019648F" w:rsidRPr="00535AF7" w:rsidRDefault="0019648F" w:rsidP="00535AF7">
      <w:pPr>
        <w:jc w:val="both"/>
        <w:rPr>
          <w:sz w:val="24"/>
          <w:szCs w:val="24"/>
        </w:rPr>
      </w:pPr>
      <w:r w:rsidRPr="00535AF7">
        <w:rPr>
          <w:sz w:val="24"/>
          <w:szCs w:val="24"/>
          <w:lang w:val="hr-HR"/>
        </w:rPr>
        <w:t>-  PRIHODI ZA POSEBNE NAMJENE</w:t>
      </w:r>
      <w:r w:rsidRPr="00535AF7">
        <w:rPr>
          <w:sz w:val="24"/>
          <w:szCs w:val="24"/>
        </w:rPr>
        <w:t xml:space="preserve"> – IZVOR 043:</w:t>
      </w:r>
    </w:p>
    <w:p w14:paraId="187B4920" w14:textId="77777777" w:rsidR="0019648F" w:rsidRPr="00535AF7" w:rsidRDefault="0019648F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 xml:space="preserve">Komunalna naknada 49.206,42 € </w:t>
      </w:r>
    </w:p>
    <w:p w14:paraId="4CB11DA7" w14:textId="77777777" w:rsidR="0019648F" w:rsidRPr="00535AF7" w:rsidRDefault="0019648F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Komunalni doprinos 551,20 €</w:t>
      </w:r>
    </w:p>
    <w:p w14:paraId="41CB5F04" w14:textId="77777777" w:rsidR="0019648F" w:rsidRPr="00535AF7" w:rsidRDefault="0019648F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Doprinosi  za šume  2.363,55 €</w:t>
      </w:r>
    </w:p>
    <w:p w14:paraId="32090401" w14:textId="77777777" w:rsidR="0019648F" w:rsidRPr="00535AF7" w:rsidRDefault="0019648F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Naknada za koncesiju 1.192,97 €</w:t>
      </w:r>
    </w:p>
    <w:p w14:paraId="1EEB7541" w14:textId="77777777" w:rsidR="00460361" w:rsidRPr="00535AF7" w:rsidRDefault="00460361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Ostali prihodi od nefinancijske imovine-legalizacija 80,44 €</w:t>
      </w:r>
    </w:p>
    <w:p w14:paraId="49FDFEC0" w14:textId="77777777" w:rsidR="0019648F" w:rsidRPr="00535AF7" w:rsidRDefault="0019648F" w:rsidP="00535AF7">
      <w:pPr>
        <w:jc w:val="both"/>
        <w:rPr>
          <w:sz w:val="24"/>
          <w:szCs w:val="24"/>
          <w:lang w:val="hr-HR"/>
        </w:rPr>
      </w:pPr>
      <w:r w:rsidRPr="00535AF7">
        <w:rPr>
          <w:sz w:val="24"/>
          <w:szCs w:val="24"/>
          <w:lang w:val="hr-HR"/>
        </w:rPr>
        <w:t>-  OPĆI PRIHODI I PRIMICI – IZVOR 011:</w:t>
      </w:r>
    </w:p>
    <w:p w14:paraId="3022F82C" w14:textId="77777777" w:rsidR="0019648F" w:rsidRPr="00535AF7" w:rsidRDefault="0019648F" w:rsidP="00535AF7">
      <w:pPr>
        <w:pStyle w:val="Odlomakpopisa"/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>Opći prihodi i primici</w:t>
      </w:r>
      <w:r w:rsidR="00DD5CF8" w:rsidRPr="00535AF7">
        <w:rPr>
          <w:i/>
          <w:sz w:val="24"/>
          <w:szCs w:val="24"/>
          <w:lang w:val="hr-HR"/>
        </w:rPr>
        <w:t xml:space="preserve">  0,00</w:t>
      </w:r>
    </w:p>
    <w:p w14:paraId="48978374" w14:textId="77777777" w:rsidR="00DD5CF8" w:rsidRPr="00535AF7" w:rsidRDefault="00DD5CF8" w:rsidP="00535AF7">
      <w:pPr>
        <w:jc w:val="both"/>
        <w:rPr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lastRenderedPageBreak/>
        <w:t xml:space="preserve">- </w:t>
      </w:r>
      <w:r w:rsidRPr="00535AF7">
        <w:rPr>
          <w:sz w:val="24"/>
          <w:szCs w:val="24"/>
          <w:lang w:val="hr-HR"/>
        </w:rPr>
        <w:t>OSTALE POMOĆI – IZVOR 052</w:t>
      </w:r>
    </w:p>
    <w:p w14:paraId="779AE050" w14:textId="77777777" w:rsidR="00DD5CF8" w:rsidRPr="00535AF7" w:rsidRDefault="00DD5CF8" w:rsidP="00535AF7">
      <w:pPr>
        <w:jc w:val="both"/>
        <w:rPr>
          <w:i/>
          <w:sz w:val="24"/>
          <w:szCs w:val="24"/>
          <w:lang w:val="hr-HR"/>
        </w:rPr>
      </w:pPr>
      <w:r w:rsidRPr="00535AF7">
        <w:rPr>
          <w:i/>
          <w:sz w:val="24"/>
          <w:szCs w:val="24"/>
          <w:lang w:val="hr-HR"/>
        </w:rPr>
        <w:t xml:space="preserve">              Ostale pomoći</w:t>
      </w:r>
      <w:r w:rsidR="00460361" w:rsidRPr="00535AF7">
        <w:rPr>
          <w:i/>
          <w:sz w:val="24"/>
          <w:szCs w:val="24"/>
          <w:lang w:val="hr-HR"/>
        </w:rPr>
        <w:t xml:space="preserve">  - 13.030,10</w:t>
      </w:r>
      <w:r w:rsidRPr="00535AF7">
        <w:rPr>
          <w:i/>
          <w:sz w:val="24"/>
          <w:szCs w:val="24"/>
          <w:lang w:val="hr-HR"/>
        </w:rPr>
        <w:t xml:space="preserve"> €</w:t>
      </w:r>
    </w:p>
    <w:p w14:paraId="0962237D" w14:textId="77777777" w:rsidR="0069136B" w:rsidRPr="00535AF7" w:rsidRDefault="0069136B" w:rsidP="00535AF7">
      <w:pPr>
        <w:ind w:left="720" w:firstLine="720"/>
        <w:jc w:val="center"/>
        <w:rPr>
          <w:b/>
          <w:sz w:val="24"/>
          <w:szCs w:val="24"/>
          <w:lang w:val="hr-HR"/>
        </w:rPr>
      </w:pPr>
    </w:p>
    <w:p w14:paraId="435620B9" w14:textId="4209EA5B" w:rsidR="00940156" w:rsidRPr="00B70EFA" w:rsidRDefault="00B70EFA" w:rsidP="00B70EFA">
      <w:pPr>
        <w:jc w:val="center"/>
        <w:rPr>
          <w:b/>
          <w:bCs/>
          <w:sz w:val="24"/>
          <w:szCs w:val="24"/>
          <w:lang w:val="hr-HR"/>
        </w:rPr>
      </w:pPr>
      <w:r w:rsidRPr="00B70EFA">
        <w:rPr>
          <w:b/>
          <w:bCs/>
          <w:sz w:val="24"/>
          <w:szCs w:val="24"/>
          <w:lang w:val="hr-HR"/>
        </w:rPr>
        <w:t>Članak 2.</w:t>
      </w:r>
    </w:p>
    <w:p w14:paraId="5A322E40" w14:textId="23278076" w:rsidR="00D506E5" w:rsidRPr="00535AF7" w:rsidRDefault="0069136B" w:rsidP="00535AF7">
      <w:pPr>
        <w:pStyle w:val="Paragraf11"/>
        <w:spacing w:before="0" w:after="0"/>
        <w:ind w:firstLine="709"/>
        <w:rPr>
          <w:szCs w:val="24"/>
        </w:rPr>
      </w:pPr>
      <w:r w:rsidRPr="00535AF7">
        <w:rPr>
          <w:szCs w:val="24"/>
        </w:rPr>
        <w:t xml:space="preserve">Utrošena su sredstva potrebna za ostvarivanje Programa za razdoblje od </w:t>
      </w:r>
      <w:r w:rsidR="008D001D" w:rsidRPr="00535AF7">
        <w:rPr>
          <w:szCs w:val="24"/>
        </w:rPr>
        <w:t>01.siječnja do 31. prosinca 2023</w:t>
      </w:r>
      <w:r w:rsidRPr="00535AF7">
        <w:rPr>
          <w:szCs w:val="24"/>
        </w:rPr>
        <w:t xml:space="preserve">. </w:t>
      </w:r>
      <w:r w:rsidR="00DD5CF8" w:rsidRPr="00535AF7">
        <w:rPr>
          <w:szCs w:val="24"/>
        </w:rPr>
        <w:t>godine u iznosu od 66.424,68 €</w:t>
      </w:r>
      <w:r w:rsidRPr="00535AF7">
        <w:rPr>
          <w:szCs w:val="24"/>
        </w:rPr>
        <w:t xml:space="preserve">, raspoređena kako slijedi: </w:t>
      </w:r>
    </w:p>
    <w:p w14:paraId="52252D4F" w14:textId="77777777" w:rsidR="00D10B48" w:rsidRPr="00535AF7" w:rsidRDefault="00D10B48" w:rsidP="00535AF7">
      <w:pPr>
        <w:jc w:val="both"/>
        <w:rPr>
          <w:sz w:val="24"/>
          <w:szCs w:val="24"/>
          <w:lang w:val="hr-HR"/>
        </w:rPr>
      </w:pPr>
    </w:p>
    <w:tbl>
      <w:tblPr>
        <w:tblStyle w:val="Svijetlipopis"/>
        <w:tblW w:w="9180" w:type="dxa"/>
        <w:tblLayout w:type="fixed"/>
        <w:tblLook w:val="04A0" w:firstRow="1" w:lastRow="0" w:firstColumn="1" w:lastColumn="0" w:noHBand="0" w:noVBand="1"/>
      </w:tblPr>
      <w:tblGrid>
        <w:gridCol w:w="629"/>
        <w:gridCol w:w="3165"/>
        <w:gridCol w:w="14"/>
        <w:gridCol w:w="1403"/>
        <w:gridCol w:w="1560"/>
        <w:gridCol w:w="1559"/>
        <w:gridCol w:w="850"/>
      </w:tblGrid>
      <w:tr w:rsidR="00D6045C" w:rsidRPr="00535AF7" w14:paraId="456F2C36" w14:textId="77777777" w:rsidTr="001E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shd w:val="clear" w:color="auto" w:fill="BFBFBF" w:themeFill="background1" w:themeFillShade="BF"/>
          </w:tcPr>
          <w:p w14:paraId="7748044A" w14:textId="77777777" w:rsidR="00D6045C" w:rsidRPr="00535AF7" w:rsidRDefault="00D6045C" w:rsidP="00535AF7">
            <w:pPr>
              <w:jc w:val="center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>RB.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20D98DDC" w14:textId="77777777" w:rsidR="00D6045C" w:rsidRPr="00535AF7" w:rsidRDefault="00D6045C" w:rsidP="00535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>ODRŽAVANJE KOMUNALNE INFRASTRUKTURE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523F7E1" w14:textId="77777777" w:rsidR="00D6045C" w:rsidRPr="00535AF7" w:rsidRDefault="00D6045C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 </w:t>
            </w:r>
            <w:r w:rsidR="0074188D" w:rsidRPr="00535AF7">
              <w:rPr>
                <w:color w:val="auto"/>
                <w:sz w:val="24"/>
                <w:szCs w:val="24"/>
                <w:lang w:val="hr-HR"/>
              </w:rPr>
              <w:t xml:space="preserve">    </w:t>
            </w:r>
            <w:r w:rsidRPr="00535AF7">
              <w:rPr>
                <w:color w:val="auto"/>
                <w:sz w:val="24"/>
                <w:szCs w:val="24"/>
                <w:lang w:val="hr-HR"/>
              </w:rPr>
              <w:t>IZVORI</w:t>
            </w:r>
          </w:p>
          <w:p w14:paraId="5FE94D1A" w14:textId="77777777" w:rsidR="0074188D" w:rsidRPr="00535AF7" w:rsidRDefault="0074188D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>FINANCIRANJA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FBA89" w14:textId="77777777" w:rsidR="008D001D" w:rsidRPr="00535AF7" w:rsidRDefault="00D6045C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PLAN</w:t>
            </w:r>
            <w:r w:rsidR="008D001D" w:rsidRPr="00535AF7">
              <w:rPr>
                <w:color w:val="auto"/>
                <w:sz w:val="24"/>
                <w:szCs w:val="24"/>
                <w:lang w:val="hr-HR"/>
              </w:rPr>
              <w:t>/REBALANS</w:t>
            </w: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</w:t>
            </w:r>
            <w:r w:rsidR="0074188D" w:rsidRPr="00535AF7">
              <w:rPr>
                <w:color w:val="auto"/>
                <w:sz w:val="24"/>
                <w:szCs w:val="24"/>
                <w:lang w:val="hr-HR"/>
              </w:rPr>
              <w:t xml:space="preserve"> </w:t>
            </w:r>
            <w:r w:rsidR="008D001D" w:rsidRPr="00535AF7">
              <w:rPr>
                <w:color w:val="auto"/>
                <w:sz w:val="24"/>
                <w:szCs w:val="24"/>
                <w:lang w:val="hr-HR"/>
              </w:rPr>
              <w:t xml:space="preserve">   </w:t>
            </w:r>
          </w:p>
          <w:p w14:paraId="6BE3D64F" w14:textId="77777777" w:rsidR="00D6045C" w:rsidRPr="00535AF7" w:rsidRDefault="008D001D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        2023</w:t>
            </w:r>
            <w:r w:rsidR="00D6045C" w:rsidRPr="00535AF7">
              <w:rPr>
                <w:color w:val="auto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A18BEA" w14:textId="77777777" w:rsidR="0074188D" w:rsidRPr="00535AF7" w:rsidRDefault="0074188D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      </w:t>
            </w:r>
          </w:p>
          <w:p w14:paraId="3681432F" w14:textId="77777777" w:rsidR="00D6045C" w:rsidRPr="00535AF7" w:rsidRDefault="0074188D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</w:t>
            </w:r>
            <w:r w:rsidR="00D6045C" w:rsidRPr="00535AF7">
              <w:rPr>
                <w:color w:val="auto"/>
                <w:sz w:val="24"/>
                <w:szCs w:val="24"/>
                <w:lang w:val="hr-HR"/>
              </w:rPr>
              <w:t>IZVRŠENJE 202</w:t>
            </w:r>
            <w:r w:rsidR="008D001D" w:rsidRPr="00535AF7">
              <w:rPr>
                <w:color w:val="auto"/>
                <w:sz w:val="24"/>
                <w:szCs w:val="24"/>
                <w:lang w:val="hr-HR"/>
              </w:rPr>
              <w:t>3</w:t>
            </w:r>
            <w:r w:rsidR="00D6045C" w:rsidRPr="00535AF7">
              <w:rPr>
                <w:color w:val="auto"/>
                <w:sz w:val="24"/>
                <w:szCs w:val="24"/>
                <w:lang w:val="hr-HR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7FB3E3D" w14:textId="77777777" w:rsidR="00D6045C" w:rsidRPr="00535AF7" w:rsidRDefault="00D6045C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hr-HR"/>
              </w:rPr>
            </w:pPr>
            <w:r w:rsidRPr="00535AF7">
              <w:rPr>
                <w:color w:val="auto"/>
                <w:sz w:val="24"/>
                <w:szCs w:val="24"/>
                <w:lang w:val="hr-HR"/>
              </w:rPr>
              <w:t xml:space="preserve">                 index</w:t>
            </w:r>
          </w:p>
          <w:p w14:paraId="1C8F6DAC" w14:textId="77777777" w:rsidR="00D6045C" w:rsidRPr="00535AF7" w:rsidRDefault="00D6045C" w:rsidP="00535AF7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hr-HR"/>
              </w:rPr>
            </w:pPr>
          </w:p>
        </w:tc>
      </w:tr>
      <w:tr w:rsidR="00D6045C" w:rsidRPr="00535AF7" w14:paraId="3B501AA3" w14:textId="77777777" w:rsidTr="001E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54FFED75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179" w:type="dxa"/>
            <w:gridSpan w:val="2"/>
          </w:tcPr>
          <w:p w14:paraId="7945732C" w14:textId="77777777" w:rsidR="00D6045C" w:rsidRPr="00535AF7" w:rsidRDefault="00D6045C" w:rsidP="00535AF7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Održavanje nerazvrstanih cesta(održavanje kolnika, održavanje bankina, uklanjanje raslinja  u </w:t>
            </w:r>
          </w:p>
          <w:p w14:paraId="78605EBC" w14:textId="77777777" w:rsidR="00D6045C" w:rsidRPr="00535AF7" w:rsidRDefault="00D6045C" w:rsidP="00535AF7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pojasu nerazvrstanih cesta, </w:t>
            </w:r>
          </w:p>
          <w:p w14:paraId="241F46F6" w14:textId="77777777" w:rsidR="00D6045C" w:rsidRPr="00535AF7" w:rsidRDefault="00D6045C" w:rsidP="00535AF7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održavanje prometne signalizacije, </w:t>
            </w:r>
          </w:p>
          <w:p w14:paraId="5EF21E29" w14:textId="77777777" w:rsidR="00D6045C" w:rsidRPr="00535AF7" w:rsidRDefault="00D6045C" w:rsidP="00535AF7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>ostali radovi</w:t>
            </w:r>
          </w:p>
        </w:tc>
        <w:tc>
          <w:tcPr>
            <w:tcW w:w="1403" w:type="dxa"/>
          </w:tcPr>
          <w:p w14:paraId="097C0016" w14:textId="77777777" w:rsidR="00DD5CF8" w:rsidRPr="00535AF7" w:rsidRDefault="00DD5CF8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052 ostale pomoći</w:t>
            </w:r>
          </w:p>
          <w:p w14:paraId="751C02C3" w14:textId="77777777" w:rsidR="00DD5CF8" w:rsidRPr="00535AF7" w:rsidRDefault="00DD5CF8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EA2EA93" w14:textId="77777777" w:rsidR="00D6045C" w:rsidRPr="00535AF7" w:rsidRDefault="00DD5CF8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011opći prihodi </w:t>
            </w:r>
          </w:p>
          <w:p w14:paraId="5B0DED6E" w14:textId="77777777" w:rsidR="00DD5CF8" w:rsidRPr="00535AF7" w:rsidRDefault="00DD5CF8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05A819B" w14:textId="77777777" w:rsidR="00DD5CF8" w:rsidRPr="00535AF7" w:rsidRDefault="00DD5CF8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B2AFFAE" w14:textId="77777777" w:rsidR="00DD5CF8" w:rsidRPr="00535AF7" w:rsidRDefault="00DD5CF8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043prihod za pos namjen</w:t>
            </w:r>
          </w:p>
        </w:tc>
        <w:tc>
          <w:tcPr>
            <w:tcW w:w="1560" w:type="dxa"/>
          </w:tcPr>
          <w:p w14:paraId="6B9FB763" w14:textId="77777777" w:rsidR="00D6045C" w:rsidRPr="00535AF7" w:rsidRDefault="00DD5CF8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  </w:t>
            </w:r>
            <w:r w:rsidR="002C028B" w:rsidRPr="00535AF7">
              <w:rPr>
                <w:sz w:val="24"/>
                <w:szCs w:val="24"/>
                <w:lang w:val="hr-HR"/>
              </w:rPr>
              <w:t>16.319,68</w:t>
            </w:r>
          </w:p>
          <w:p w14:paraId="694B307F" w14:textId="77777777" w:rsidR="002C028B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49068C2" w14:textId="77777777" w:rsidR="002C028B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3.180,32</w:t>
            </w:r>
          </w:p>
          <w:p w14:paraId="330F8E2E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76CE3AEC" w14:textId="77777777" w:rsidR="00D6045C" w:rsidRPr="00535AF7" w:rsidRDefault="00460361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 13.030,10</w:t>
            </w:r>
          </w:p>
          <w:p w14:paraId="60B7631F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66291F9" w14:textId="77777777" w:rsidR="002C028B" w:rsidRPr="00535AF7" w:rsidRDefault="00DD5CF8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0,00</w:t>
            </w:r>
          </w:p>
          <w:p w14:paraId="3E86E502" w14:textId="77777777" w:rsidR="00DD5CF8" w:rsidRPr="00535AF7" w:rsidRDefault="00DD5CF8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80C58C3" w14:textId="77777777" w:rsidR="00DD5CF8" w:rsidRPr="00535AF7" w:rsidRDefault="001E6FAF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    </w:t>
            </w:r>
            <w:r w:rsidR="00460361" w:rsidRPr="00535AF7">
              <w:rPr>
                <w:sz w:val="24"/>
                <w:szCs w:val="24"/>
                <w:lang w:val="hr-HR"/>
              </w:rPr>
              <w:t>7.860,15</w:t>
            </w:r>
          </w:p>
        </w:tc>
        <w:tc>
          <w:tcPr>
            <w:tcW w:w="850" w:type="dxa"/>
          </w:tcPr>
          <w:p w14:paraId="6CB62547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2C0F8F9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</w:t>
            </w:r>
          </w:p>
          <w:p w14:paraId="601C3CC0" w14:textId="77777777" w:rsidR="00D6045C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107,13</w:t>
            </w:r>
          </w:p>
          <w:p w14:paraId="365378DA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D6045C" w:rsidRPr="00535AF7" w14:paraId="79174562" w14:textId="77777777" w:rsidTr="001E6F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0B1AB815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3179" w:type="dxa"/>
            <w:gridSpan w:val="2"/>
          </w:tcPr>
          <w:p w14:paraId="1B14C171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Zimska služba – čišćenje snijega </w:t>
            </w:r>
          </w:p>
          <w:p w14:paraId="064DCE4B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(uklanjanje snijeg sa nogostupa i kolnika nerazvrstanih cesta, posipavanje kolnika solju i agregatom)                                </w:t>
            </w:r>
          </w:p>
        </w:tc>
        <w:tc>
          <w:tcPr>
            <w:tcW w:w="1403" w:type="dxa"/>
          </w:tcPr>
          <w:p w14:paraId="71EFB63C" w14:textId="77777777" w:rsidR="001E6FAF" w:rsidRPr="00535AF7" w:rsidRDefault="001E6FAF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142F1555" w14:textId="77777777" w:rsidR="001E6FAF" w:rsidRPr="00535AF7" w:rsidRDefault="001E6FAF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D522954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namjen(043)</w:t>
            </w:r>
          </w:p>
          <w:p w14:paraId="0408785A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53FDB97C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7C1AB01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BCA20D9" w14:textId="77777777" w:rsidR="00D6045C" w:rsidRPr="00535AF7" w:rsidRDefault="002C028B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559" w:type="dxa"/>
          </w:tcPr>
          <w:p w14:paraId="445B1CB8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6698A4B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49EB5C14" w14:textId="77777777" w:rsidR="00D6045C" w:rsidRPr="00535AF7" w:rsidRDefault="002C028B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2.115,62</w:t>
            </w:r>
          </w:p>
        </w:tc>
        <w:tc>
          <w:tcPr>
            <w:tcW w:w="850" w:type="dxa"/>
          </w:tcPr>
          <w:p w14:paraId="6538366B" w14:textId="77777777" w:rsidR="00D6045C" w:rsidRPr="00535AF7" w:rsidRDefault="00D6045C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88C87D4" w14:textId="77777777" w:rsidR="00D6045C" w:rsidRPr="00535AF7" w:rsidRDefault="00D6045C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</w:t>
            </w:r>
          </w:p>
          <w:p w14:paraId="0243AB82" w14:textId="77777777" w:rsidR="00D6045C" w:rsidRPr="00535AF7" w:rsidRDefault="002C028B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42,31</w:t>
            </w:r>
          </w:p>
        </w:tc>
      </w:tr>
      <w:tr w:rsidR="00D6045C" w:rsidRPr="00535AF7" w14:paraId="04FECBAA" w14:textId="77777777" w:rsidTr="001E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0CCDB26C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3179" w:type="dxa"/>
            <w:gridSpan w:val="2"/>
          </w:tcPr>
          <w:p w14:paraId="4A42A057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>Održavanje poljskih puteva (porezivanje, šljunčanje )</w:t>
            </w:r>
          </w:p>
        </w:tc>
        <w:tc>
          <w:tcPr>
            <w:tcW w:w="1403" w:type="dxa"/>
          </w:tcPr>
          <w:p w14:paraId="790E11E7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namjen(043)</w:t>
            </w:r>
          </w:p>
          <w:p w14:paraId="2BD1C521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2984405B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1A5B3D5" w14:textId="77777777" w:rsidR="00D6045C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2.000,00</w:t>
            </w:r>
          </w:p>
          <w:p w14:paraId="5CF0C4E0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1BBD9EB1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47DB38F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55E44D2" w14:textId="77777777" w:rsidR="00D6045C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1.687,50</w:t>
            </w:r>
          </w:p>
          <w:p w14:paraId="3C831E41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D2C8818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006DCA74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     </w:t>
            </w:r>
          </w:p>
          <w:p w14:paraId="0EFC6D6E" w14:textId="77777777" w:rsidR="00D6045C" w:rsidRPr="00535AF7" w:rsidRDefault="002C028B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84,38</w:t>
            </w:r>
          </w:p>
        </w:tc>
      </w:tr>
      <w:tr w:rsidR="00D6045C" w:rsidRPr="00535AF7" w14:paraId="6506A1A1" w14:textId="77777777" w:rsidTr="001E6FA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3DD7E84D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179" w:type="dxa"/>
            <w:gridSpan w:val="2"/>
          </w:tcPr>
          <w:p w14:paraId="1EF7A243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1403" w:type="dxa"/>
          </w:tcPr>
          <w:p w14:paraId="1D189CB0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namjen(043)</w:t>
            </w:r>
          </w:p>
          <w:p w14:paraId="543FD631" w14:textId="77777777" w:rsidR="002C028B" w:rsidRPr="00535AF7" w:rsidRDefault="002C028B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008EFDE" w14:textId="77777777" w:rsidR="002C028B" w:rsidRPr="00535AF7" w:rsidRDefault="002C028B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-opći prihodi i primici (011)</w:t>
            </w:r>
          </w:p>
          <w:p w14:paraId="61E6D7DC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6FF4064F" w14:textId="77777777" w:rsidR="00D6045C" w:rsidRPr="00535AF7" w:rsidRDefault="002C028B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10.326,00</w:t>
            </w:r>
          </w:p>
          <w:p w14:paraId="7FA2FA68" w14:textId="77777777" w:rsidR="002C028B" w:rsidRPr="00535AF7" w:rsidRDefault="002C028B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A6D75C6" w14:textId="77777777" w:rsidR="002C028B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9.974,00</w:t>
            </w:r>
          </w:p>
          <w:p w14:paraId="444BE87F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F23397D" w14:textId="77777777" w:rsidR="00D6045C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17.962,87</w:t>
            </w:r>
          </w:p>
          <w:p w14:paraId="756132B8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CE3B388" w14:textId="77777777" w:rsidR="009119A1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0,00</w:t>
            </w:r>
          </w:p>
          <w:p w14:paraId="366B3775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4A3B4F2E" w14:textId="77777777" w:rsidR="00D6045C" w:rsidRPr="00535AF7" w:rsidRDefault="00D6045C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0598315" w14:textId="77777777" w:rsidR="00D6045C" w:rsidRPr="00535AF7" w:rsidRDefault="009119A1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89,81</w:t>
            </w:r>
          </w:p>
        </w:tc>
      </w:tr>
      <w:tr w:rsidR="00D6045C" w:rsidRPr="00535AF7" w14:paraId="7C38A5B5" w14:textId="77777777" w:rsidTr="001E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4A7397FF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179" w:type="dxa"/>
            <w:gridSpan w:val="2"/>
          </w:tcPr>
          <w:p w14:paraId="4F9AEACD" w14:textId="77777777" w:rsidR="00D6045C" w:rsidRPr="00535AF7" w:rsidRDefault="00D6045C" w:rsidP="00535AF7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Odvodnja atmosferskih voda                                                                   komunalno održavanje kanala i graba i uz propusta uz nerazvrstane ceste </w:t>
            </w:r>
          </w:p>
          <w:p w14:paraId="052E9A29" w14:textId="77777777" w:rsidR="00D6045C" w:rsidRPr="00535AF7" w:rsidRDefault="00D6045C" w:rsidP="00535AF7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(održavanje propusta,održavanje </w:t>
            </w:r>
          </w:p>
          <w:p w14:paraId="67DCC8A5" w14:textId="77777777" w:rsidR="00D6045C" w:rsidRPr="00535AF7" w:rsidRDefault="00D6045C" w:rsidP="00535AF7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lastRenderedPageBreak/>
              <w:t>otvorenih kanala)</w:t>
            </w:r>
          </w:p>
        </w:tc>
        <w:tc>
          <w:tcPr>
            <w:tcW w:w="1403" w:type="dxa"/>
          </w:tcPr>
          <w:p w14:paraId="1C0A5329" w14:textId="77777777" w:rsidR="001E6FAF" w:rsidRPr="00535AF7" w:rsidRDefault="001E6FAF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32510FA" w14:textId="77777777" w:rsidR="001E6FAF" w:rsidRPr="00535AF7" w:rsidRDefault="001E6FAF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500932CB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namjen(043)</w:t>
            </w:r>
          </w:p>
          <w:p w14:paraId="0BEE65C6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53C3101B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D4DB7F8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9978EF8" w14:textId="77777777" w:rsidR="00D6045C" w:rsidRPr="00535AF7" w:rsidRDefault="009119A1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10.618,00</w:t>
            </w:r>
          </w:p>
        </w:tc>
        <w:tc>
          <w:tcPr>
            <w:tcW w:w="1559" w:type="dxa"/>
          </w:tcPr>
          <w:p w14:paraId="36548CE5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4AE0DFF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45BE38E" w14:textId="77777777" w:rsidR="00D6045C" w:rsidRPr="00535AF7" w:rsidRDefault="009119A1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9.775,00</w:t>
            </w:r>
          </w:p>
        </w:tc>
        <w:tc>
          <w:tcPr>
            <w:tcW w:w="850" w:type="dxa"/>
          </w:tcPr>
          <w:p w14:paraId="543571FC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2162C19E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4AA818B" w14:textId="77777777" w:rsidR="00D6045C" w:rsidRPr="00535AF7" w:rsidRDefault="009119A1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 92,06</w:t>
            </w:r>
          </w:p>
        </w:tc>
      </w:tr>
      <w:tr w:rsidR="00D6045C" w:rsidRPr="00535AF7" w14:paraId="3443F0B3" w14:textId="77777777" w:rsidTr="001E6FA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243A0665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3179" w:type="dxa"/>
            <w:gridSpan w:val="2"/>
          </w:tcPr>
          <w:p w14:paraId="61140B0F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Održavanje javne rasvjete  (nabava i zamjena  rasvjetnih tijela)                                  </w:t>
            </w:r>
          </w:p>
        </w:tc>
        <w:tc>
          <w:tcPr>
            <w:tcW w:w="1403" w:type="dxa"/>
          </w:tcPr>
          <w:p w14:paraId="58F92B65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A029F93" w14:textId="77777777" w:rsidR="008562A6" w:rsidRPr="00535AF7" w:rsidRDefault="008562A6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namjene (043)</w:t>
            </w:r>
          </w:p>
          <w:p w14:paraId="01B0BB19" w14:textId="77777777" w:rsidR="00D6045C" w:rsidRPr="00535AF7" w:rsidRDefault="00D6045C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740668BF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34ED7036" w14:textId="77777777" w:rsidR="00D6045C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3.404,00</w:t>
            </w:r>
          </w:p>
        </w:tc>
        <w:tc>
          <w:tcPr>
            <w:tcW w:w="1559" w:type="dxa"/>
          </w:tcPr>
          <w:p w14:paraId="13F685BC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3754706" w14:textId="77777777" w:rsidR="00D6045C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3.404,00</w:t>
            </w:r>
          </w:p>
          <w:p w14:paraId="7532A730" w14:textId="77777777" w:rsidR="00D6045C" w:rsidRPr="00535AF7" w:rsidRDefault="00D6045C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3344DFF0" w14:textId="77777777" w:rsidR="00D6045C" w:rsidRPr="00535AF7" w:rsidRDefault="009119A1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 </w:t>
            </w:r>
          </w:p>
          <w:p w14:paraId="744FCBA2" w14:textId="77777777" w:rsidR="009119A1" w:rsidRPr="00535AF7" w:rsidRDefault="009119A1" w:rsidP="0053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100,00</w:t>
            </w:r>
          </w:p>
        </w:tc>
      </w:tr>
      <w:tr w:rsidR="00D6045C" w:rsidRPr="00535AF7" w14:paraId="421F9322" w14:textId="77777777" w:rsidTr="001E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2D75DDC4" w14:textId="77777777" w:rsidR="00D6045C" w:rsidRPr="00535AF7" w:rsidRDefault="00D6045C" w:rsidP="00535AF7">
            <w:pPr>
              <w:jc w:val="center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3179" w:type="dxa"/>
            <w:gridSpan w:val="2"/>
          </w:tcPr>
          <w:p w14:paraId="1DC980C5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hr-HR"/>
              </w:rPr>
            </w:pPr>
            <w:r w:rsidRPr="00535AF7">
              <w:rPr>
                <w:i/>
                <w:sz w:val="24"/>
                <w:szCs w:val="24"/>
                <w:lang w:val="hr-HR"/>
              </w:rPr>
              <w:t xml:space="preserve">Održavanje zelenih površina   orezivanje drvoreda, košnja,   sadnja cvijeća, čišćenje od smeća)                        </w:t>
            </w:r>
          </w:p>
        </w:tc>
        <w:tc>
          <w:tcPr>
            <w:tcW w:w="1403" w:type="dxa"/>
          </w:tcPr>
          <w:p w14:paraId="565DD3DE" w14:textId="77777777" w:rsidR="00D6045C" w:rsidRPr="00535AF7" w:rsidRDefault="00D6045C" w:rsidP="0053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-pr. za pos. namjen(043)</w:t>
            </w:r>
          </w:p>
          <w:p w14:paraId="6895BE5E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53B50A5E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635B9967" w14:textId="77777777" w:rsidR="00D6045C" w:rsidRPr="00535AF7" w:rsidRDefault="009119A1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10.600,00</w:t>
            </w:r>
          </w:p>
        </w:tc>
        <w:tc>
          <w:tcPr>
            <w:tcW w:w="1559" w:type="dxa"/>
          </w:tcPr>
          <w:p w14:paraId="4C18FBC7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757FE8B1" w14:textId="77777777" w:rsidR="00D6045C" w:rsidRPr="00535AF7" w:rsidRDefault="009119A1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10.589,44</w:t>
            </w:r>
          </w:p>
          <w:p w14:paraId="470EC19E" w14:textId="77777777" w:rsidR="00D6045C" w:rsidRPr="00535AF7" w:rsidRDefault="00D6045C" w:rsidP="0053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1C2692DB" w14:textId="77777777" w:rsidR="00D6045C" w:rsidRPr="00535AF7" w:rsidRDefault="00D6045C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  <w:p w14:paraId="0EDCA7D7" w14:textId="77777777" w:rsidR="00D6045C" w:rsidRPr="00535AF7" w:rsidRDefault="009119A1" w:rsidP="0053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99,90</w:t>
            </w:r>
          </w:p>
        </w:tc>
      </w:tr>
      <w:tr w:rsidR="00287C54" w:rsidRPr="00535AF7" w14:paraId="24F045B1" w14:textId="77777777" w:rsidTr="001E6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</w:tcPr>
          <w:p w14:paraId="505C69C0" w14:textId="77777777" w:rsidR="00287C54" w:rsidRPr="00535AF7" w:rsidRDefault="00287C54" w:rsidP="00535AF7">
            <w:pPr>
              <w:jc w:val="center"/>
              <w:rPr>
                <w:bCs w:val="0"/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>UKUPNO</w:t>
            </w:r>
          </w:p>
          <w:p w14:paraId="0451C1E5" w14:textId="77777777" w:rsidR="00287C54" w:rsidRPr="00535AF7" w:rsidRDefault="00287C54" w:rsidP="00535AF7">
            <w:pPr>
              <w:jc w:val="center"/>
              <w:rPr>
                <w:b w:val="0"/>
                <w:sz w:val="24"/>
                <w:szCs w:val="24"/>
                <w:lang w:val="hr-HR"/>
              </w:rPr>
            </w:pPr>
            <w:r w:rsidRPr="00535AF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60" w:type="dxa"/>
          </w:tcPr>
          <w:p w14:paraId="4F882B2F" w14:textId="77777777" w:rsidR="00287C54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535AF7">
              <w:rPr>
                <w:b/>
                <w:sz w:val="24"/>
                <w:szCs w:val="24"/>
                <w:lang w:val="hr-HR"/>
              </w:rPr>
              <w:t>71.122,00</w:t>
            </w:r>
          </w:p>
        </w:tc>
        <w:tc>
          <w:tcPr>
            <w:tcW w:w="1559" w:type="dxa"/>
          </w:tcPr>
          <w:p w14:paraId="35ED7E5F" w14:textId="77777777" w:rsidR="00287C54" w:rsidRPr="00535AF7" w:rsidRDefault="009119A1" w:rsidP="0053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535AF7">
              <w:rPr>
                <w:b/>
                <w:sz w:val="24"/>
                <w:szCs w:val="24"/>
                <w:lang w:val="hr-HR"/>
              </w:rPr>
              <w:t>66.424,68</w:t>
            </w:r>
          </w:p>
        </w:tc>
        <w:tc>
          <w:tcPr>
            <w:tcW w:w="850" w:type="dxa"/>
          </w:tcPr>
          <w:p w14:paraId="7315C33F" w14:textId="77777777" w:rsidR="00287C54" w:rsidRPr="00535AF7" w:rsidRDefault="009119A1" w:rsidP="0053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hr-HR"/>
              </w:rPr>
            </w:pPr>
            <w:r w:rsidRPr="00535AF7">
              <w:rPr>
                <w:b/>
                <w:sz w:val="24"/>
                <w:szCs w:val="24"/>
                <w:lang w:val="hr-HR"/>
              </w:rPr>
              <w:t xml:space="preserve">  93,39</w:t>
            </w:r>
          </w:p>
        </w:tc>
      </w:tr>
    </w:tbl>
    <w:p w14:paraId="06EB1318" w14:textId="77777777" w:rsidR="00B70EFA" w:rsidRDefault="00B70EFA" w:rsidP="00B70EFA">
      <w:pPr>
        <w:autoSpaceDN w:val="0"/>
        <w:adjustRightInd w:val="0"/>
        <w:jc w:val="center"/>
        <w:rPr>
          <w:b/>
          <w:sz w:val="24"/>
          <w:szCs w:val="24"/>
          <w:lang w:eastAsia="hr-HR"/>
        </w:rPr>
      </w:pPr>
    </w:p>
    <w:p w14:paraId="4AE1FF73" w14:textId="7B65AEAD" w:rsidR="00D506E5" w:rsidRPr="00535AF7" w:rsidRDefault="00B70EFA" w:rsidP="00B70EFA">
      <w:pPr>
        <w:autoSpaceDN w:val="0"/>
        <w:adjustRightInd w:val="0"/>
        <w:jc w:val="center"/>
        <w:rPr>
          <w:sz w:val="24"/>
          <w:szCs w:val="24"/>
          <w:lang w:val="hr-HR"/>
        </w:rPr>
      </w:pPr>
      <w:r w:rsidRPr="004A733F">
        <w:rPr>
          <w:b/>
          <w:sz w:val="24"/>
          <w:szCs w:val="24"/>
          <w:lang w:eastAsia="hr-HR"/>
        </w:rPr>
        <w:t xml:space="preserve">Članak </w:t>
      </w:r>
      <w:r>
        <w:rPr>
          <w:b/>
          <w:sz w:val="24"/>
          <w:szCs w:val="24"/>
          <w:lang w:eastAsia="hr-HR"/>
        </w:rPr>
        <w:t>3</w:t>
      </w:r>
      <w:r w:rsidRPr="004A733F">
        <w:rPr>
          <w:b/>
          <w:sz w:val="24"/>
          <w:szCs w:val="24"/>
          <w:lang w:eastAsia="hr-HR"/>
        </w:rPr>
        <w:t>.</w:t>
      </w:r>
    </w:p>
    <w:p w14:paraId="553A10A9" w14:textId="3B00E894" w:rsidR="00C11864" w:rsidRPr="00535AF7" w:rsidRDefault="00535AF7" w:rsidP="00535AF7">
      <w:pPr>
        <w:ind w:firstLine="709"/>
        <w:jc w:val="both"/>
        <w:rPr>
          <w:sz w:val="24"/>
          <w:szCs w:val="24"/>
          <w:lang w:val="hr-HR"/>
        </w:rPr>
      </w:pPr>
      <w:r w:rsidRPr="00535AF7">
        <w:rPr>
          <w:sz w:val="24"/>
          <w:szCs w:val="24"/>
          <w:lang w:val="hr-HR"/>
        </w:rPr>
        <w:t>Ovo Izvješće objavljuje se u „Službenom vjesniku Varaždinske županije“.</w:t>
      </w:r>
    </w:p>
    <w:p w14:paraId="41A09693" w14:textId="77777777" w:rsidR="00535AF7" w:rsidRDefault="00535AF7" w:rsidP="00535AF7">
      <w:pPr>
        <w:suppressAutoHyphens w:val="0"/>
        <w:autoSpaceDN w:val="0"/>
        <w:adjustRightInd w:val="0"/>
        <w:ind w:firstLine="709"/>
        <w:rPr>
          <w:b/>
          <w:sz w:val="24"/>
          <w:szCs w:val="24"/>
          <w:lang w:val="hr-HR"/>
        </w:rPr>
      </w:pPr>
    </w:p>
    <w:p w14:paraId="0476501D" w14:textId="77777777" w:rsidR="00B70EFA" w:rsidRPr="00535AF7" w:rsidRDefault="00B70EFA" w:rsidP="00535AF7">
      <w:pPr>
        <w:suppressAutoHyphens w:val="0"/>
        <w:autoSpaceDN w:val="0"/>
        <w:adjustRightInd w:val="0"/>
        <w:ind w:firstLine="709"/>
        <w:rPr>
          <w:b/>
          <w:sz w:val="24"/>
          <w:szCs w:val="24"/>
          <w:lang w:val="hr-HR"/>
        </w:rPr>
      </w:pPr>
    </w:p>
    <w:p w14:paraId="3B78AA38" w14:textId="2CE7547A" w:rsidR="00535AF7" w:rsidRPr="00535AF7" w:rsidRDefault="00535AF7" w:rsidP="00535AF7">
      <w:pPr>
        <w:suppressAutoHyphens w:val="0"/>
        <w:autoSpaceDN w:val="0"/>
        <w:adjustRightInd w:val="0"/>
        <w:ind w:firstLine="709"/>
        <w:rPr>
          <w:b/>
          <w:sz w:val="24"/>
          <w:szCs w:val="24"/>
          <w:lang w:val="hr-HR"/>
        </w:rPr>
      </w:pP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  <w:t>NAČELNIK OPĆINE VINICA</w:t>
      </w:r>
    </w:p>
    <w:p w14:paraId="1F26ECA1" w14:textId="2C368EB8" w:rsidR="00535AF7" w:rsidRPr="00535AF7" w:rsidRDefault="00535AF7" w:rsidP="00535AF7">
      <w:pPr>
        <w:suppressAutoHyphens w:val="0"/>
        <w:autoSpaceDN w:val="0"/>
        <w:adjustRightInd w:val="0"/>
        <w:ind w:firstLine="709"/>
        <w:rPr>
          <w:sz w:val="24"/>
          <w:szCs w:val="24"/>
          <w:lang w:val="hr-HR" w:eastAsia="hr-HR"/>
        </w:rPr>
      </w:pP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</w:r>
      <w:r w:rsidRPr="00535AF7">
        <w:rPr>
          <w:b/>
          <w:sz w:val="24"/>
          <w:szCs w:val="24"/>
          <w:lang w:val="hr-HR"/>
        </w:rPr>
        <w:tab/>
        <w:t xml:space="preserve">  dr. sc. Branimir Štimec, prof.</w:t>
      </w:r>
    </w:p>
    <w:p w14:paraId="2F712012" w14:textId="77777777" w:rsidR="00D506E5" w:rsidRPr="00535AF7" w:rsidRDefault="00D506E5" w:rsidP="00535AF7">
      <w:pPr>
        <w:jc w:val="both"/>
        <w:rPr>
          <w:sz w:val="24"/>
          <w:szCs w:val="24"/>
          <w:lang w:val="hr-HR"/>
        </w:rPr>
      </w:pPr>
    </w:p>
    <w:sectPr w:rsidR="00D506E5" w:rsidRPr="00535AF7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227EB"/>
    <w:rsid w:val="000303A4"/>
    <w:rsid w:val="0003271C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7730E"/>
    <w:rsid w:val="00787F92"/>
    <w:rsid w:val="007A5CD0"/>
    <w:rsid w:val="007B52C5"/>
    <w:rsid w:val="007F2EDE"/>
    <w:rsid w:val="007F472F"/>
    <w:rsid w:val="007F61AE"/>
    <w:rsid w:val="008016B5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56188"/>
    <w:rsid w:val="00B70EFA"/>
    <w:rsid w:val="00B95345"/>
    <w:rsid w:val="00BA08B9"/>
    <w:rsid w:val="00BB71F3"/>
    <w:rsid w:val="00BD134C"/>
    <w:rsid w:val="00BD54FF"/>
    <w:rsid w:val="00BE06F7"/>
    <w:rsid w:val="00BE3547"/>
    <w:rsid w:val="00C04FDD"/>
    <w:rsid w:val="00C11864"/>
    <w:rsid w:val="00C11FED"/>
    <w:rsid w:val="00C2559E"/>
    <w:rsid w:val="00C26012"/>
    <w:rsid w:val="00C33C4B"/>
    <w:rsid w:val="00C51B35"/>
    <w:rsid w:val="00C53216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2024-05-14T12:49:00Z</cp:lastPrinted>
  <dcterms:created xsi:type="dcterms:W3CDTF">2024-05-23T07:02:00Z</dcterms:created>
  <dcterms:modified xsi:type="dcterms:W3CDTF">2024-05-23T07:17:00Z</dcterms:modified>
  <dc:language>hr-HR</dc:language>
</cp:coreProperties>
</file>