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7443" w14:textId="77777777" w:rsidR="006674B9" w:rsidRPr="00346B8D" w:rsidRDefault="006674B9" w:rsidP="006674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346B8D">
        <w:rPr>
          <w:noProof/>
          <w:sz w:val="24"/>
          <w:szCs w:val="24"/>
        </w:rPr>
        <w:drawing>
          <wp:inline distT="0" distB="0" distL="0" distR="0" wp14:anchorId="67F4CA8A" wp14:editId="350AFC68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FE88F" w14:textId="77777777" w:rsidR="006674B9" w:rsidRDefault="006674B9" w:rsidP="006674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092994F6" w14:textId="77777777" w:rsidR="006674B9" w:rsidRPr="00346B8D" w:rsidRDefault="006674B9" w:rsidP="006674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1B446122" w14:textId="77777777" w:rsidR="006674B9" w:rsidRPr="00346B8D" w:rsidRDefault="006674B9" w:rsidP="006674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294F1EEF" w14:textId="633A3C46" w:rsidR="006674B9" w:rsidRDefault="00C3504A" w:rsidP="00C350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Općinski n</w:t>
      </w:r>
      <w:r w:rsidR="006674B9">
        <w:rPr>
          <w:rFonts w:ascii="Times New Roman" w:hAnsi="Times New Roman" w:cs="Times New Roman"/>
          <w:sz w:val="24"/>
          <w:szCs w:val="24"/>
        </w:rPr>
        <w:t xml:space="preserve">ačelnik </w:t>
      </w:r>
    </w:p>
    <w:p w14:paraId="5B627889" w14:textId="77777777" w:rsidR="006674B9" w:rsidRPr="00346B8D" w:rsidRDefault="006674B9" w:rsidP="006674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B70512" w14:textId="37D5C60D" w:rsidR="006674B9" w:rsidRPr="00F05ED2" w:rsidRDefault="006674B9" w:rsidP="006674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5ED2">
        <w:rPr>
          <w:rFonts w:ascii="Times New Roman" w:hAnsi="Times New Roman" w:cs="Times New Roman"/>
          <w:sz w:val="24"/>
          <w:szCs w:val="24"/>
        </w:rPr>
        <w:t xml:space="preserve">KLASA: </w:t>
      </w:r>
      <w:r w:rsidR="00F05ED2" w:rsidRPr="00F05ED2">
        <w:rPr>
          <w:rFonts w:ascii="Times New Roman" w:hAnsi="Times New Roman" w:cs="Times New Roman"/>
          <w:sz w:val="24"/>
          <w:szCs w:val="24"/>
        </w:rPr>
        <w:t>400-01/2</w:t>
      </w:r>
      <w:r w:rsidR="00CD0AA0">
        <w:rPr>
          <w:rFonts w:ascii="Times New Roman" w:hAnsi="Times New Roman" w:cs="Times New Roman"/>
          <w:sz w:val="24"/>
          <w:szCs w:val="24"/>
        </w:rPr>
        <w:t>5</w:t>
      </w:r>
      <w:r w:rsidR="00F05ED2" w:rsidRPr="00F05ED2">
        <w:rPr>
          <w:rFonts w:ascii="Times New Roman" w:hAnsi="Times New Roman" w:cs="Times New Roman"/>
          <w:sz w:val="24"/>
          <w:szCs w:val="24"/>
        </w:rPr>
        <w:t>-01/02</w:t>
      </w:r>
    </w:p>
    <w:p w14:paraId="674A738E" w14:textId="1494FED6" w:rsidR="006674B9" w:rsidRPr="00F05ED2" w:rsidRDefault="006674B9" w:rsidP="006674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5ED2">
        <w:rPr>
          <w:rFonts w:ascii="Times New Roman" w:hAnsi="Times New Roman" w:cs="Times New Roman"/>
          <w:sz w:val="24"/>
          <w:szCs w:val="24"/>
        </w:rPr>
        <w:t>URBROJ:2186-11-2</w:t>
      </w:r>
      <w:r w:rsidR="00C3504A">
        <w:rPr>
          <w:rFonts w:ascii="Times New Roman" w:hAnsi="Times New Roman" w:cs="Times New Roman"/>
          <w:sz w:val="24"/>
          <w:szCs w:val="24"/>
        </w:rPr>
        <w:t>5</w:t>
      </w:r>
      <w:r w:rsidRPr="00F05ED2">
        <w:rPr>
          <w:rFonts w:ascii="Times New Roman" w:hAnsi="Times New Roman" w:cs="Times New Roman"/>
          <w:sz w:val="24"/>
          <w:szCs w:val="24"/>
        </w:rPr>
        <w:t>-1</w:t>
      </w:r>
    </w:p>
    <w:p w14:paraId="2E3FFDB5" w14:textId="0CF5E6AF" w:rsidR="006674B9" w:rsidRDefault="006674B9" w:rsidP="006674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Vinica, </w:t>
      </w:r>
      <w:r w:rsidR="00C3504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 listopad</w:t>
      </w:r>
      <w:r w:rsidR="00C350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04A">
        <w:rPr>
          <w:rFonts w:ascii="Times New Roman" w:hAnsi="Times New Roman" w:cs="Times New Roman"/>
          <w:sz w:val="24"/>
          <w:szCs w:val="24"/>
        </w:rPr>
        <w:t>2025.</w:t>
      </w:r>
      <w:r w:rsidRPr="00346B8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5B8B7B96" w14:textId="77777777" w:rsid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1120A2" w14:textId="312DFFBA" w:rsidR="00822F9B" w:rsidRPr="00822F9B" w:rsidRDefault="00E11B93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</w:t>
      </w:r>
      <w:r w:rsidR="006A0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4A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 Zakona o proračunu (NN 144/21) i članka </w:t>
      </w:r>
      <w:r w:rsidR="00CA66E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Općine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Vinica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</w:t>
      </w:r>
      <w:r w:rsidR="00C55B6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5A1122">
        <w:rPr>
          <w:rFonts w:ascii="Times New Roman" w:eastAsia="Times New Roman" w:hAnsi="Times New Roman" w:cs="Times New Roman"/>
          <w:sz w:val="24"/>
          <w:szCs w:val="24"/>
          <w:lang w:eastAsia="hr-HR"/>
        </w:rPr>
        <w:t>jesnik Varaždinske županije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>30/20, 09/21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C350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</w:t>
      </w:r>
      <w:r w:rsidR="006674B9" w:rsidRP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načelnik Općine Vinica 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</w:t>
      </w:r>
    </w:p>
    <w:p w14:paraId="5E9CA6DC" w14:textId="77777777" w:rsidR="008E10AD" w:rsidRP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A338B" w14:textId="77777777" w:rsidR="00822F9B" w:rsidRDefault="00822F9B" w:rsidP="00E1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F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POZIV </w:t>
      </w:r>
    </w:p>
    <w:p w14:paraId="14582B5F" w14:textId="77777777" w:rsidR="00E11B93" w:rsidRDefault="00E11B93" w:rsidP="00E1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dostavu prijedloga za pripremu </w:t>
      </w:r>
    </w:p>
    <w:p w14:paraId="1584A71E" w14:textId="49B880B4" w:rsidR="00E11B93" w:rsidRPr="00822F9B" w:rsidRDefault="00E11B93" w:rsidP="00E1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Proračuna Općine </w:t>
      </w:r>
      <w:r w:rsidR="006674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Vinica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</w:t>
      </w:r>
      <w:r w:rsidR="00C350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godinu</w:t>
      </w:r>
    </w:p>
    <w:p w14:paraId="1D0BE7F1" w14:textId="77777777" w:rsidR="00822F9B" w:rsidRDefault="00822F9B" w:rsidP="0082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CDCB4F" w14:textId="77777777" w:rsidR="008E10AD" w:rsidRPr="00822F9B" w:rsidRDefault="008E10AD" w:rsidP="0082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FD8FD5" w14:textId="503562DA" w:rsidR="00822F9B" w:rsidRPr="00822F9B" w:rsidRDefault="006674B9" w:rsidP="0082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83BB36" w14:textId="25B03F4B" w:rsid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1B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pripremi je nacrt Proračuna Općine 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C3504A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  <w:r w:rsidR="002B4A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godinu, sa projekcijama </w:t>
      </w:r>
      <w:r w:rsidR="00D84AA9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2B4A39">
        <w:rPr>
          <w:rFonts w:ascii="Times New Roman" w:eastAsia="Times New Roman" w:hAnsi="Times New Roman" w:cs="Times New Roman"/>
          <w:sz w:val="24"/>
          <w:szCs w:val="24"/>
          <w:lang w:eastAsia="hr-HR"/>
        </w:rPr>
        <w:t>a 202</w:t>
      </w:r>
      <w:r w:rsidR="00C3504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70686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C3504A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2B4A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Zakona o proračunu (NN </w:t>
      </w:r>
      <w:r w:rsidR="002B4A39">
        <w:rPr>
          <w:rFonts w:ascii="Times New Roman" w:eastAsia="Times New Roman" w:hAnsi="Times New Roman" w:cs="Times New Roman"/>
          <w:sz w:val="24"/>
          <w:szCs w:val="24"/>
          <w:lang w:eastAsia="hr-HR"/>
        </w:rPr>
        <w:t>144/21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FB208D8" w14:textId="77777777" w:rsidR="00E11B93" w:rsidRPr="00822F9B" w:rsidRDefault="00E11B93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0A149F" w14:textId="7CF7A3BB" w:rsidR="00822F9B" w:rsidRPr="00822F9B" w:rsidRDefault="006674B9" w:rsidP="0082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C5DC8B" w14:textId="77777777" w:rsidR="00822F9B" w:rsidRP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1B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cilju dobivanja što kvalitetnijeg prijedloga Proračuna, pozivamo sve zainteresirane mještane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proces kreiranja i planiranja Proračuna.</w:t>
      </w:r>
    </w:p>
    <w:p w14:paraId="36AAB6F5" w14:textId="77777777" w:rsidR="00822F9B" w:rsidRP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39B596" w14:textId="2CFFBC16" w:rsidR="00822F9B" w:rsidRPr="00822F9B" w:rsidRDefault="006674B9" w:rsidP="0082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F81A81" w14:textId="3E483C18" w:rsid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Rok za dostavu prijedloga sukladno priloženom obrascu je do </w:t>
      </w:r>
      <w:r w:rsidR="00C3504A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D841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listopada </w:t>
      </w:r>
      <w:r w:rsidR="00C3504A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</w:t>
      </w:r>
    </w:p>
    <w:p w14:paraId="471D86A1" w14:textId="4BB93812" w:rsidR="008E10AD" w:rsidRP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Prijedlozi moraju sadržavati naziv projekta i kratki opis, a dostavljaju se poštom na adresu: Općina 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Marčan, Vinička 5,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4220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e-mail: </w:t>
      </w:r>
      <w:hyperlink r:id="rId7" w:history="1">
        <w:r w:rsidR="006674B9" w:rsidRPr="00E52C6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opcina.vinica@vinica.tcloud.hr</w:t>
        </w:r>
      </w:hyperlink>
      <w:r w:rsidR="00667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do prethodno navedenog datuma.</w:t>
      </w:r>
    </w:p>
    <w:p w14:paraId="52C29811" w14:textId="77777777" w:rsidR="00822F9B" w:rsidRP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50AC41" w14:textId="77777777" w:rsid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ECF88E" w14:textId="77777777" w:rsidR="008E10AD" w:rsidRP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F388E4" w14:textId="271F7711" w:rsidR="006674B9" w:rsidRPr="00F46D2B" w:rsidRDefault="006674B9" w:rsidP="006674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="00C3504A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F46D2B">
        <w:rPr>
          <w:rFonts w:ascii="Times New Roman" w:hAnsi="Times New Roman" w:cs="Times New Roman"/>
          <w:sz w:val="24"/>
          <w:szCs w:val="24"/>
        </w:rPr>
        <w:t>NAČELNIK OPĆINE VINICA</w:t>
      </w:r>
    </w:p>
    <w:p w14:paraId="69D742C8" w14:textId="5D174913" w:rsidR="006674B9" w:rsidRPr="00F46D2B" w:rsidRDefault="00C3504A" w:rsidP="006674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74B9" w:rsidRPr="00F46D2B">
        <w:rPr>
          <w:rFonts w:ascii="Times New Roman" w:hAnsi="Times New Roman" w:cs="Times New Roman"/>
          <w:sz w:val="24"/>
          <w:szCs w:val="24"/>
        </w:rPr>
        <w:tab/>
      </w:r>
      <w:r w:rsidR="006674B9" w:rsidRPr="00F46D2B">
        <w:rPr>
          <w:rFonts w:ascii="Times New Roman" w:hAnsi="Times New Roman" w:cs="Times New Roman"/>
          <w:sz w:val="24"/>
          <w:szCs w:val="24"/>
        </w:rPr>
        <w:tab/>
      </w:r>
      <w:r w:rsidR="006674B9" w:rsidRPr="00F46D2B">
        <w:rPr>
          <w:rFonts w:ascii="Times New Roman" w:hAnsi="Times New Roman" w:cs="Times New Roman"/>
          <w:sz w:val="24"/>
          <w:szCs w:val="24"/>
        </w:rPr>
        <w:tab/>
      </w:r>
      <w:r w:rsidR="006674B9" w:rsidRPr="00F46D2B">
        <w:rPr>
          <w:rFonts w:ascii="Times New Roman" w:hAnsi="Times New Roman" w:cs="Times New Roman"/>
          <w:sz w:val="24"/>
          <w:szCs w:val="24"/>
        </w:rPr>
        <w:tab/>
      </w:r>
      <w:r w:rsidR="006674B9" w:rsidRPr="00F46D2B">
        <w:rPr>
          <w:rFonts w:ascii="Times New Roman" w:hAnsi="Times New Roman" w:cs="Times New Roman"/>
          <w:sz w:val="24"/>
          <w:szCs w:val="24"/>
        </w:rPr>
        <w:tab/>
      </w:r>
      <w:r w:rsidR="006674B9" w:rsidRPr="00F46D2B">
        <w:rPr>
          <w:rFonts w:ascii="Times New Roman" w:hAnsi="Times New Roman" w:cs="Times New Roman"/>
          <w:sz w:val="24"/>
          <w:szCs w:val="24"/>
        </w:rPr>
        <w:tab/>
        <w:t xml:space="preserve">  dr. sc. Branimir Štimec, prof.</w:t>
      </w:r>
      <w:r w:rsidR="006674B9">
        <w:rPr>
          <w:rFonts w:ascii="Times New Roman" w:hAnsi="Times New Roman" w:cs="Times New Roman"/>
          <w:sz w:val="24"/>
          <w:szCs w:val="24"/>
        </w:rPr>
        <w:t>, v.r.</w:t>
      </w:r>
    </w:p>
    <w:p w14:paraId="4D98C412" w14:textId="77777777" w:rsidR="00A70ABD" w:rsidRDefault="00A70AB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6D701" w14:textId="77777777" w:rsidR="008E10AD" w:rsidRDefault="008E10A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333DB" w14:textId="77777777" w:rsidR="008E10AD" w:rsidRDefault="008E10A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92104" w14:textId="77777777" w:rsidR="008E10AD" w:rsidRDefault="008E10A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462BA" w14:textId="77777777" w:rsidR="008E10AD" w:rsidRDefault="008E10A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C7653" w14:textId="77777777" w:rsidR="008E10AD" w:rsidRDefault="008E10A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438A0" w14:textId="77777777" w:rsidR="008E10AD" w:rsidRDefault="008E10AD" w:rsidP="008E10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1.</w:t>
      </w:r>
    </w:p>
    <w:p w14:paraId="614D303C" w14:textId="77777777" w:rsidR="008E10AD" w:rsidRDefault="008E10AD" w:rsidP="008E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 _________________________________</w:t>
      </w:r>
    </w:p>
    <w:p w14:paraId="69404D07" w14:textId="77777777" w:rsidR="008E10AD" w:rsidRDefault="008E10AD" w:rsidP="008E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_______________________________________</w:t>
      </w:r>
    </w:p>
    <w:p w14:paraId="62D80093" w14:textId="391B7E67" w:rsidR="008E10AD" w:rsidRDefault="008E10AD" w:rsidP="008E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_______________, dana ____________</w:t>
      </w:r>
      <w:r w:rsidR="00C3504A">
        <w:rPr>
          <w:rFonts w:ascii="Times New Roman" w:hAnsi="Times New Roman" w:cs="Times New Roman"/>
          <w:sz w:val="24"/>
          <w:szCs w:val="24"/>
        </w:rPr>
        <w:t>2025.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139AEAFC" w14:textId="77777777" w:rsidR="008E10AD" w:rsidRDefault="008E10AD" w:rsidP="008E10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6CC2B" w14:textId="43E0FFFD" w:rsidR="008E10AD" w:rsidRDefault="008E10AD" w:rsidP="006674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6674B9">
        <w:rPr>
          <w:rFonts w:ascii="Times New Roman" w:hAnsi="Times New Roman" w:cs="Times New Roman"/>
          <w:sz w:val="24"/>
          <w:szCs w:val="24"/>
        </w:rPr>
        <w:t>VINICA</w:t>
      </w:r>
    </w:p>
    <w:p w14:paraId="2C05019E" w14:textId="6A81CA09" w:rsidR="006674B9" w:rsidRDefault="006674B9" w:rsidP="006674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Marčan, Vinička 5</w:t>
      </w:r>
    </w:p>
    <w:p w14:paraId="389AA25F" w14:textId="5ED28591" w:rsidR="006674B9" w:rsidRPr="00822F9B" w:rsidRDefault="006674B9" w:rsidP="006674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42 207 Vinica</w:t>
      </w:r>
    </w:p>
    <w:p w14:paraId="66D38248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9FD50" w14:textId="0EF6F096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 w:rsidR="00D83A2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rijedlog projekta za uvrštenje u Proračun Općine </w:t>
      </w:r>
      <w:r w:rsidR="006674B9">
        <w:rPr>
          <w:rFonts w:ascii="Times New Roman" w:hAnsi="Times New Roman" w:cs="Times New Roman"/>
          <w:sz w:val="24"/>
          <w:szCs w:val="24"/>
        </w:rPr>
        <w:t>Vinica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C3504A">
        <w:rPr>
          <w:rFonts w:ascii="Times New Roman" w:hAnsi="Times New Roman" w:cs="Times New Roman"/>
          <w:sz w:val="24"/>
          <w:szCs w:val="24"/>
        </w:rPr>
        <w:t>2026.</w:t>
      </w:r>
      <w:r>
        <w:rPr>
          <w:rFonts w:ascii="Times New Roman" w:hAnsi="Times New Roman" w:cs="Times New Roman"/>
          <w:sz w:val="24"/>
          <w:szCs w:val="24"/>
        </w:rPr>
        <w:t xml:space="preserve"> godinu</w:t>
      </w:r>
    </w:p>
    <w:p w14:paraId="5AB7DB40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30362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Kratki opis projekta: </w:t>
      </w:r>
    </w:p>
    <w:p w14:paraId="2385BE57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0AD" w14:paraId="654978C5" w14:textId="77777777" w:rsidTr="008E10AD">
        <w:tc>
          <w:tcPr>
            <w:tcW w:w="9288" w:type="dxa"/>
          </w:tcPr>
          <w:p w14:paraId="5CE3CD1F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0FCF9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A6B7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6E2F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C149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800E8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B9FE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72CE5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556A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37FAD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5E438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000E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BC60C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96D3D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07D73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B0F28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15976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1B4DE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4A0E8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9DD2A7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A7197F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A0C42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0501D6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2461FB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FC1F6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50C3E0" w14:textId="77777777" w:rsidR="008E10AD" w:rsidRPr="008E10AD" w:rsidRDefault="008E10AD" w:rsidP="008E10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E10AD">
        <w:rPr>
          <w:rFonts w:ascii="Times New Roman" w:hAnsi="Times New Roman" w:cs="Times New Roman"/>
          <w:sz w:val="16"/>
          <w:szCs w:val="16"/>
        </w:rPr>
        <w:t xml:space="preserve">Napomena: </w:t>
      </w:r>
    </w:p>
    <w:p w14:paraId="2577231F" w14:textId="77777777" w:rsidR="008E10AD" w:rsidRPr="008E10AD" w:rsidRDefault="008E10AD" w:rsidP="008E10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E10AD">
        <w:rPr>
          <w:rFonts w:ascii="Times New Roman" w:hAnsi="Times New Roman" w:cs="Times New Roman"/>
          <w:sz w:val="16"/>
          <w:szCs w:val="16"/>
        </w:rPr>
        <w:t>Obrazac koji nema popunjena sva prazna polja neće se razmatrati, kao ni komentari, primjedbe ili prijedlozi koji neće biti dostavljeni na priloženom obrascu.</w:t>
      </w:r>
    </w:p>
    <w:p w14:paraId="668B1F52" w14:textId="15BBB446" w:rsidR="008E10AD" w:rsidRPr="008E10AD" w:rsidRDefault="008E10AD" w:rsidP="008E10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E10AD">
        <w:rPr>
          <w:rFonts w:ascii="Times New Roman" w:hAnsi="Times New Roman" w:cs="Times New Roman"/>
          <w:sz w:val="16"/>
          <w:szCs w:val="16"/>
        </w:rPr>
        <w:t xml:space="preserve">Po završetku savjetovanja, objedinjeno izvješće biti će dostupno na internetskoj stranici Općine </w:t>
      </w:r>
      <w:r w:rsidR="006674B9">
        <w:rPr>
          <w:rFonts w:ascii="Times New Roman" w:hAnsi="Times New Roman" w:cs="Times New Roman"/>
          <w:sz w:val="16"/>
          <w:szCs w:val="16"/>
        </w:rPr>
        <w:t>Vinica</w:t>
      </w:r>
      <w:r w:rsidRPr="008E10AD">
        <w:rPr>
          <w:rFonts w:ascii="Times New Roman" w:hAnsi="Times New Roman" w:cs="Times New Roman"/>
          <w:sz w:val="16"/>
          <w:szCs w:val="16"/>
        </w:rPr>
        <w:t>.</w:t>
      </w:r>
    </w:p>
    <w:p w14:paraId="023D7C70" w14:textId="77777777" w:rsidR="008E10AD" w:rsidRPr="008E10AD" w:rsidRDefault="008E10AD" w:rsidP="008E10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E10AD">
        <w:rPr>
          <w:rFonts w:ascii="Times New Roman" w:hAnsi="Times New Roman" w:cs="Times New Roman"/>
          <w:sz w:val="16"/>
          <w:szCs w:val="16"/>
        </w:rPr>
        <w:t>Anonimni, uvredljivi ili irelevantni komentari ili primjedbe neće se objavljivati.</w:t>
      </w:r>
    </w:p>
    <w:sectPr w:rsidR="008E10AD" w:rsidRPr="008E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B657C"/>
    <w:multiLevelType w:val="hybridMultilevel"/>
    <w:tmpl w:val="379A5AD0"/>
    <w:lvl w:ilvl="0" w:tplc="11ECD9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8083B"/>
    <w:multiLevelType w:val="hybridMultilevel"/>
    <w:tmpl w:val="B16042B2"/>
    <w:lvl w:ilvl="0" w:tplc="11ECD9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83055">
    <w:abstractNumId w:val="1"/>
  </w:num>
  <w:num w:numId="2" w16cid:durableId="123189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9B"/>
    <w:rsid w:val="000B6247"/>
    <w:rsid w:val="002B4A39"/>
    <w:rsid w:val="00470686"/>
    <w:rsid w:val="00521D0D"/>
    <w:rsid w:val="005A1122"/>
    <w:rsid w:val="006674B9"/>
    <w:rsid w:val="006A0C42"/>
    <w:rsid w:val="006B505D"/>
    <w:rsid w:val="0077167A"/>
    <w:rsid w:val="00822F9B"/>
    <w:rsid w:val="008E10AD"/>
    <w:rsid w:val="009A23FF"/>
    <w:rsid w:val="00A70ABD"/>
    <w:rsid w:val="00AD5CF9"/>
    <w:rsid w:val="00C3504A"/>
    <w:rsid w:val="00C55B6A"/>
    <w:rsid w:val="00CA66EB"/>
    <w:rsid w:val="00CC3CC8"/>
    <w:rsid w:val="00CD0AA0"/>
    <w:rsid w:val="00D83A21"/>
    <w:rsid w:val="00D8419D"/>
    <w:rsid w:val="00D84AA9"/>
    <w:rsid w:val="00DF292E"/>
    <w:rsid w:val="00E11B93"/>
    <w:rsid w:val="00EC545C"/>
    <w:rsid w:val="00F0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CBF3"/>
  <w15:docId w15:val="{8AAEE401-F432-4E56-909C-B5A92E0B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F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22F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E10A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8E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674B9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67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1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8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26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4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9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8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2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9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46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.vinica@vinica.tclou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F61A-B1EC-410E-8C23-FCD25BB1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</dc:creator>
  <cp:lastModifiedBy>Opcina Vinica</cp:lastModifiedBy>
  <cp:revision>3</cp:revision>
  <cp:lastPrinted>2023-10-11T07:09:00Z</cp:lastPrinted>
  <dcterms:created xsi:type="dcterms:W3CDTF">2025-10-20T06:12:00Z</dcterms:created>
  <dcterms:modified xsi:type="dcterms:W3CDTF">2025-10-20T06:14:00Z</dcterms:modified>
</cp:coreProperties>
</file>