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F28A" w14:textId="724E2F0E" w:rsidR="001E1FFC" w:rsidRPr="00DF3BCE" w:rsidRDefault="00DF3BCE" w:rsidP="00DF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DF3B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Obavijest</w:t>
      </w:r>
    </w:p>
    <w:p w14:paraId="7B09D9A4" w14:textId="2FEE721E" w:rsidR="00DF3BCE" w:rsidRPr="001E1FFC" w:rsidRDefault="00DF3BCE" w:rsidP="00DF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DF3B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Općinskog izbornog povjerenstva Vinica</w:t>
      </w:r>
    </w:p>
    <w:p w14:paraId="37612850" w14:textId="051F1B29" w:rsidR="008D6282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CCD0DF8" w14:textId="77777777" w:rsidR="00CE7F98" w:rsidRPr="00090FB3" w:rsidRDefault="00CE7F98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BBFF2FA" w14:textId="1DF5DC37" w:rsidR="00CE7F98" w:rsidRPr="00CE7F98" w:rsidRDefault="00CE7F98" w:rsidP="00CE7F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</w:t>
      </w: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ukladno obavijesti Ministarstva pravosuđa, uprave i digitalne transformacije obavještavamo vas o dežurstvu općinskih sudova i njihovih stalnih službi vezano uz izdavanje potvrde iz kaznene evidencije kandidatima na lokalnim izborima kako slijedi:</w:t>
      </w:r>
    </w:p>
    <w:p w14:paraId="33A06091" w14:textId="37CE17E2" w:rsidR="00CE7F98" w:rsidRPr="00CE7F98" w:rsidRDefault="00CE7F98" w:rsidP="00CE7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2AA5598B" w14:textId="77777777" w:rsidR="00CE7F98" w:rsidRPr="00CE7F98" w:rsidRDefault="00CE7F98" w:rsidP="00CE7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CE7F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-          </w:t>
      </w: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21. travnja</w:t>
      </w:r>
      <w:r w:rsidRPr="00CE7F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 </w:t>
      </w: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(uskršnji </w:t>
      </w:r>
      <w:r w:rsidRPr="00CE7F98">
        <w:rPr>
          <w:rFonts w:ascii="Times New Roman" w:eastAsia="Times New Roman" w:hAnsi="Times New Roman" w:cs="Times New Roman"/>
          <w:color w:val="005A95"/>
          <w:kern w:val="0"/>
          <w:sz w:val="24"/>
          <w:szCs w:val="24"/>
          <w:lang w:eastAsia="hr-HR"/>
          <w14:ligatures w14:val="none"/>
        </w:rPr>
        <w:t>ponedjeljak</w:t>
      </w: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) 2025.</w:t>
      </w:r>
      <w:r w:rsidRPr="00CE7F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 od</w:t>
      </w: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</w:t>
      </w:r>
      <w:r w:rsidRPr="00CE7F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9,00 do 12,00 sati</w:t>
      </w:r>
    </w:p>
    <w:p w14:paraId="2468EC2F" w14:textId="77777777" w:rsidR="00CE7F98" w:rsidRPr="00CE7F98" w:rsidRDefault="00CE7F98" w:rsidP="00CE7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bookmarkStart w:id="0" w:name="_Hlk195611922"/>
      <w:bookmarkEnd w:id="0"/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-          26. i 27. travnja</w:t>
      </w:r>
      <w:r w:rsidRPr="00CE7F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 </w:t>
      </w: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(</w:t>
      </w:r>
      <w:r w:rsidRPr="00CE7F98">
        <w:rPr>
          <w:rFonts w:ascii="Times New Roman" w:eastAsia="Times New Roman" w:hAnsi="Times New Roman" w:cs="Times New Roman"/>
          <w:color w:val="005A95"/>
          <w:kern w:val="0"/>
          <w:sz w:val="24"/>
          <w:szCs w:val="24"/>
          <w:lang w:eastAsia="hr-HR"/>
          <w14:ligatures w14:val="none"/>
        </w:rPr>
        <w:t>subota</w:t>
      </w: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i </w:t>
      </w:r>
      <w:r w:rsidRPr="00CE7F98">
        <w:rPr>
          <w:rFonts w:ascii="Times New Roman" w:eastAsia="Times New Roman" w:hAnsi="Times New Roman" w:cs="Times New Roman"/>
          <w:color w:val="005A95"/>
          <w:kern w:val="0"/>
          <w:sz w:val="24"/>
          <w:szCs w:val="24"/>
          <w:lang w:eastAsia="hr-HR"/>
          <w14:ligatures w14:val="none"/>
        </w:rPr>
        <w:t>nedjelja</w:t>
      </w: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) 2025.</w:t>
      </w:r>
      <w:r w:rsidRPr="00CE7F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 od</w:t>
      </w: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</w:t>
      </w:r>
      <w:r w:rsidRPr="00CE7F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9,00 do 16,00 sati</w:t>
      </w:r>
    </w:p>
    <w:p w14:paraId="683993E0" w14:textId="77777777" w:rsidR="00CE7F98" w:rsidRPr="00CE7F98" w:rsidRDefault="00CE7F98" w:rsidP="00CE7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-          28. travnja 2025.</w:t>
      </w:r>
      <w:r w:rsidRPr="00CE7F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 od 9,00 do 20,00 sati</w:t>
      </w:r>
    </w:p>
    <w:p w14:paraId="03EAD930" w14:textId="77777777" w:rsidR="00CE7F98" w:rsidRPr="00CE7F98" w:rsidRDefault="00CE7F98" w:rsidP="00CE7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CE7F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-          29. travnja 2025. </w:t>
      </w:r>
      <w:r w:rsidRPr="00CE7F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od 9,00 do 24,00 sata</w:t>
      </w:r>
    </w:p>
    <w:p w14:paraId="406C4BEB" w14:textId="7876FA83" w:rsidR="00CE7F98" w:rsidRPr="00CE7F98" w:rsidRDefault="00CE7F98" w:rsidP="00CE7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CE7F98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  </w:t>
      </w:r>
    </w:p>
    <w:p w14:paraId="717060BB" w14:textId="77777777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C36D188" w14:textId="64A84218" w:rsidR="00305ACE" w:rsidRPr="00090FB3" w:rsidRDefault="00090FB3" w:rsidP="0009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090FB3">
        <w:rPr>
          <w:rFonts w:ascii="Times New Roman" w:hAnsi="Times New Roman" w:cs="Times New Roman"/>
          <w:sz w:val="24"/>
          <w:szCs w:val="24"/>
        </w:rPr>
        <w:t>OIP Vinica</w:t>
      </w:r>
    </w:p>
    <w:sectPr w:rsidR="00305ACE" w:rsidRPr="0009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37"/>
    <w:rsid w:val="00090FB3"/>
    <w:rsid w:val="00105937"/>
    <w:rsid w:val="001E1FFC"/>
    <w:rsid w:val="002D62C3"/>
    <w:rsid w:val="002E228C"/>
    <w:rsid w:val="00305ACE"/>
    <w:rsid w:val="00350697"/>
    <w:rsid w:val="00542831"/>
    <w:rsid w:val="0078578D"/>
    <w:rsid w:val="00834E26"/>
    <w:rsid w:val="008619C8"/>
    <w:rsid w:val="008D5821"/>
    <w:rsid w:val="008D6282"/>
    <w:rsid w:val="009C4255"/>
    <w:rsid w:val="009E7F11"/>
    <w:rsid w:val="00B950E5"/>
    <w:rsid w:val="00CE7F98"/>
    <w:rsid w:val="00DF3BCE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3F27"/>
  <w15:chartTrackingRefBased/>
  <w15:docId w15:val="{6E6F6661-66AF-44C2-9DE5-2A7A1D88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5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5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5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5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5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5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5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5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5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593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593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593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593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593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593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5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5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5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593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593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593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593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593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90F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2</cp:revision>
  <cp:lastPrinted>2025-04-17T15:29:00Z</cp:lastPrinted>
  <dcterms:created xsi:type="dcterms:W3CDTF">2025-04-17T15:33:00Z</dcterms:created>
  <dcterms:modified xsi:type="dcterms:W3CDTF">2025-04-17T15:33:00Z</dcterms:modified>
</cp:coreProperties>
</file>