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62E77" w14:textId="1AA8CB0E" w:rsidR="002B230D" w:rsidRPr="00522F16" w:rsidRDefault="006028B7" w:rsidP="00522F16">
      <w:pPr>
        <w:pStyle w:val="Naslov2"/>
        <w:spacing w:before="0" w:line="240" w:lineRule="auto"/>
        <w:jc w:val="center"/>
        <w:rPr>
          <w:color w:val="auto"/>
          <w:sz w:val="32"/>
          <w:szCs w:val="32"/>
        </w:rPr>
      </w:pPr>
      <w:r w:rsidRPr="00335F8D">
        <w:rPr>
          <w:color w:val="auto"/>
          <w:sz w:val="32"/>
          <w:szCs w:val="32"/>
        </w:rPr>
        <w:t>Obrazloženje uz</w:t>
      </w:r>
      <w:r w:rsidR="00E26F7B" w:rsidRPr="00335F8D">
        <w:rPr>
          <w:color w:val="auto"/>
          <w:sz w:val="32"/>
          <w:szCs w:val="32"/>
        </w:rPr>
        <w:t xml:space="preserve"> </w:t>
      </w:r>
      <w:r w:rsidR="00774506" w:rsidRPr="00335F8D">
        <w:rPr>
          <w:color w:val="auto"/>
          <w:sz w:val="32"/>
          <w:szCs w:val="32"/>
        </w:rPr>
        <w:t>G</w:t>
      </w:r>
      <w:r w:rsidR="00D9785F" w:rsidRPr="00335F8D">
        <w:rPr>
          <w:color w:val="auto"/>
          <w:sz w:val="32"/>
          <w:szCs w:val="32"/>
        </w:rPr>
        <w:t>odišnji</w:t>
      </w:r>
      <w:r w:rsidRPr="00335F8D">
        <w:rPr>
          <w:color w:val="auto"/>
          <w:sz w:val="32"/>
          <w:szCs w:val="32"/>
        </w:rPr>
        <w:t xml:space="preserve"> izvještaj o </w:t>
      </w:r>
      <w:r w:rsidR="00774506" w:rsidRPr="00335F8D">
        <w:rPr>
          <w:color w:val="auto"/>
          <w:sz w:val="32"/>
          <w:szCs w:val="32"/>
        </w:rPr>
        <w:t>izvršenju P</w:t>
      </w:r>
      <w:r w:rsidR="000D56B7" w:rsidRPr="00335F8D">
        <w:rPr>
          <w:color w:val="auto"/>
          <w:sz w:val="32"/>
          <w:szCs w:val="32"/>
        </w:rPr>
        <w:t>roračuna Općine</w:t>
      </w:r>
      <w:r w:rsidR="00335F8D">
        <w:rPr>
          <w:color w:val="auto"/>
          <w:sz w:val="32"/>
          <w:szCs w:val="32"/>
        </w:rPr>
        <w:t xml:space="preserve"> </w:t>
      </w:r>
      <w:r w:rsidR="000D56B7" w:rsidRPr="00335F8D">
        <w:rPr>
          <w:color w:val="auto"/>
          <w:sz w:val="32"/>
          <w:szCs w:val="32"/>
        </w:rPr>
        <w:t>Vinica</w:t>
      </w:r>
      <w:r w:rsidR="00FF2A41" w:rsidRPr="00335F8D">
        <w:rPr>
          <w:color w:val="auto"/>
          <w:sz w:val="32"/>
          <w:szCs w:val="32"/>
        </w:rPr>
        <w:t xml:space="preserve"> </w:t>
      </w:r>
      <w:r w:rsidR="00774506" w:rsidRPr="00335F8D">
        <w:rPr>
          <w:color w:val="auto"/>
          <w:sz w:val="32"/>
          <w:szCs w:val="32"/>
        </w:rPr>
        <w:t xml:space="preserve">za </w:t>
      </w:r>
      <w:r w:rsidR="005B4DD2" w:rsidRPr="00335F8D">
        <w:rPr>
          <w:color w:val="auto"/>
          <w:sz w:val="32"/>
          <w:szCs w:val="32"/>
        </w:rPr>
        <w:t>20</w:t>
      </w:r>
      <w:r w:rsidR="00D14FB9" w:rsidRPr="00335F8D">
        <w:rPr>
          <w:color w:val="auto"/>
          <w:sz w:val="32"/>
          <w:szCs w:val="32"/>
        </w:rPr>
        <w:t>2</w:t>
      </w:r>
      <w:r w:rsidR="00E60D71">
        <w:rPr>
          <w:color w:val="auto"/>
          <w:sz w:val="32"/>
          <w:szCs w:val="32"/>
        </w:rPr>
        <w:t>4</w:t>
      </w:r>
      <w:r w:rsidR="00774506" w:rsidRPr="00335F8D">
        <w:rPr>
          <w:color w:val="auto"/>
          <w:sz w:val="32"/>
          <w:szCs w:val="32"/>
        </w:rPr>
        <w:t>.godinu</w:t>
      </w:r>
    </w:p>
    <w:p w14:paraId="67D1436D" w14:textId="0821CFF2" w:rsidR="00B5598A" w:rsidRPr="00C8487D" w:rsidRDefault="00B5598A" w:rsidP="00554D72">
      <w:pPr>
        <w:pStyle w:val="Bezproreda"/>
        <w:jc w:val="both"/>
        <w:rPr>
          <w:b/>
          <w:sz w:val="24"/>
          <w:szCs w:val="24"/>
        </w:rPr>
      </w:pPr>
    </w:p>
    <w:p w14:paraId="776351E4" w14:textId="6A79F9AC" w:rsidR="00DF1A3A" w:rsidRDefault="00B5598A" w:rsidP="003B085D">
      <w:pPr>
        <w:ind w:firstLine="708"/>
        <w:jc w:val="both"/>
      </w:pPr>
      <w:r>
        <w:t>Odredbom članka 8</w:t>
      </w:r>
      <w:r w:rsidR="00C74553">
        <w:t>8</w:t>
      </w:r>
      <w:r>
        <w:t xml:space="preserve">. Zakona o proračunu («Narodne novine» broj 144/21 .) utvrđena je obveza Načelnika jedinice lokalne samouprave da podnese </w:t>
      </w:r>
      <w:r w:rsidR="00FF2A41">
        <w:t>godišnji</w:t>
      </w:r>
      <w:r w:rsidR="004A6F0C">
        <w:t xml:space="preserve"> izvještaj o izvršenju p</w:t>
      </w:r>
      <w:r>
        <w:t>roračuna   predstavničkom tijelu na donošenje</w:t>
      </w:r>
      <w:r w:rsidR="00FF2A41">
        <w:t>.</w:t>
      </w:r>
      <w:r w:rsidR="00D111EB">
        <w:t xml:space="preserve"> </w:t>
      </w:r>
    </w:p>
    <w:p w14:paraId="49C97919" w14:textId="3B0C80E0" w:rsidR="00B5598A" w:rsidRDefault="00B5598A" w:rsidP="003B085D">
      <w:pPr>
        <w:ind w:firstLine="708"/>
        <w:jc w:val="both"/>
      </w:pPr>
      <w:r>
        <w:t>Tijekom 202</w:t>
      </w:r>
      <w:r w:rsidR="000A0770">
        <w:t>4</w:t>
      </w:r>
      <w:r>
        <w:t>. godine financiranje javnih rashoda izvršeno je na osnovi slijedećih financijsko planskih dokumenata:</w:t>
      </w:r>
      <w:r w:rsidR="003B085D">
        <w:t xml:space="preserve"> </w:t>
      </w:r>
      <w:r>
        <w:t xml:space="preserve">Proračuna </w:t>
      </w:r>
      <w:r w:rsidR="00D111EB">
        <w:t>Općine</w:t>
      </w:r>
      <w:r>
        <w:t xml:space="preserve"> </w:t>
      </w:r>
      <w:r w:rsidR="000D56B7">
        <w:t>Vinica</w:t>
      </w:r>
      <w:r>
        <w:t xml:space="preserve"> za 202</w:t>
      </w:r>
      <w:r w:rsidR="000A0770">
        <w:t>4</w:t>
      </w:r>
      <w:r>
        <w:t>. godinu s projekcijom za 202</w:t>
      </w:r>
      <w:r w:rsidR="000A0770">
        <w:t>5</w:t>
      </w:r>
      <w:r>
        <w:t>. i 202</w:t>
      </w:r>
      <w:r w:rsidR="000A0770">
        <w:t>6</w:t>
      </w:r>
      <w:r>
        <w:t xml:space="preserve">. godinu i Odluke o izvršavanju Proračuna </w:t>
      </w:r>
      <w:r w:rsidR="000D56B7">
        <w:t>Općine Vinica</w:t>
      </w:r>
      <w:r>
        <w:t xml:space="preserve"> za 202</w:t>
      </w:r>
      <w:r w:rsidR="000A0770">
        <w:t>4</w:t>
      </w:r>
      <w:r>
        <w:t xml:space="preserve">. godinu, koje je </w:t>
      </w:r>
      <w:r w:rsidR="00D111EB">
        <w:t xml:space="preserve">Općinsko </w:t>
      </w:r>
      <w:r>
        <w:t xml:space="preserve">vijeće usvojilo na </w:t>
      </w:r>
      <w:r w:rsidR="004A6F0C" w:rsidRPr="00E60D71">
        <w:t>1</w:t>
      </w:r>
      <w:r w:rsidR="00E60D71" w:rsidRPr="00E60D71">
        <w:t>8</w:t>
      </w:r>
      <w:r w:rsidRPr="00E60D71">
        <w:t xml:space="preserve">. sjednici održanoj dana </w:t>
      </w:r>
      <w:r w:rsidR="00E60D71" w:rsidRPr="00E60D71">
        <w:t>21.11</w:t>
      </w:r>
      <w:r w:rsidR="00D111EB" w:rsidRPr="00E60D71">
        <w:t>.202</w:t>
      </w:r>
      <w:r w:rsidR="00E60D71" w:rsidRPr="00E60D71">
        <w:t>3</w:t>
      </w:r>
      <w:r w:rsidR="00D111EB" w:rsidRPr="00E60D71">
        <w:t>.</w:t>
      </w:r>
      <w:r w:rsidR="00C8487D" w:rsidRPr="00E60D71">
        <w:t xml:space="preserve"> godine.</w:t>
      </w:r>
      <w:r w:rsidR="00774506">
        <w:t xml:space="preserve"> </w:t>
      </w:r>
    </w:p>
    <w:p w14:paraId="6B10E777" w14:textId="20804AC4" w:rsidR="00D12CFF" w:rsidRDefault="00D12CFF" w:rsidP="003B085D">
      <w:pPr>
        <w:ind w:firstLine="708"/>
        <w:jc w:val="both"/>
      </w:pPr>
      <w:r>
        <w:t>Sukladno članku 42. Zakona o proračunu Plan Proračuna Općine Vinica za 202</w:t>
      </w:r>
      <w:r w:rsidR="000A0770">
        <w:t>4</w:t>
      </w:r>
      <w:r>
        <w:t>. godinu donesen je na razini skupine (druga razina) ekonomske klasifikacije. Izvršenje proračuna prikazano je na razini odjeljka (četvrta razina) ekonomske klasifikacije unutar programa u posebnom dijelu proračuna, sukladno članku 76. Zakona o proračunu.</w:t>
      </w:r>
    </w:p>
    <w:p w14:paraId="634F108D" w14:textId="021C8535" w:rsidR="00B5598A" w:rsidRDefault="00B5598A" w:rsidP="00DF1A3A">
      <w:pPr>
        <w:spacing w:after="0" w:line="240" w:lineRule="auto"/>
        <w:ind w:firstLine="708"/>
        <w:jc w:val="both"/>
      </w:pPr>
      <w:r>
        <w:t>Slijedom odre</w:t>
      </w:r>
      <w:r w:rsidR="00FF2A41">
        <w:t xml:space="preserve">dbi </w:t>
      </w:r>
      <w:r w:rsidR="00AE29C5">
        <w:t>čl</w:t>
      </w:r>
      <w:r w:rsidR="003D2B4B">
        <w:t>. 79. i 80. Zakona o proračunu</w:t>
      </w:r>
      <w:r w:rsidR="003B085D">
        <w:t xml:space="preserve"> ovo O</w:t>
      </w:r>
      <w:r w:rsidR="00AE29C5">
        <w:t>brazloženje uz Godišnji izvještaj o izvršenju Proračuna sastoji se od:</w:t>
      </w:r>
    </w:p>
    <w:p w14:paraId="69CE8EF8" w14:textId="77777777" w:rsidR="003B085D" w:rsidRDefault="003B085D" w:rsidP="003B085D">
      <w:pPr>
        <w:spacing w:after="0" w:line="240" w:lineRule="auto"/>
        <w:jc w:val="both"/>
      </w:pPr>
    </w:p>
    <w:p w14:paraId="0BB55EF2" w14:textId="4BA9869F" w:rsidR="00AE29C5" w:rsidRDefault="00AE29C5" w:rsidP="00DF1A3A">
      <w:pPr>
        <w:spacing w:after="0" w:line="360" w:lineRule="auto"/>
        <w:jc w:val="both"/>
      </w:pPr>
      <w:r>
        <w:t>1.</w:t>
      </w:r>
      <w:r w:rsidR="003B085D">
        <w:t xml:space="preserve"> </w:t>
      </w:r>
      <w:r>
        <w:t xml:space="preserve"> Obrazloženj</w:t>
      </w:r>
      <w:r w:rsidR="003B085D">
        <w:t>a</w:t>
      </w:r>
      <w:r>
        <w:t xml:space="preserve"> općeg dijela izvještaja o izvršenju Proračuna</w:t>
      </w:r>
      <w:r w:rsidR="003B085D">
        <w:t xml:space="preserve"> </w:t>
      </w:r>
    </w:p>
    <w:p w14:paraId="79B644B0" w14:textId="419E6471" w:rsidR="003B085D" w:rsidRDefault="003B085D" w:rsidP="00DF1A3A">
      <w:pPr>
        <w:spacing w:after="0" w:line="360" w:lineRule="auto"/>
        <w:jc w:val="both"/>
      </w:pPr>
      <w:r>
        <w:t xml:space="preserve">2.  Obrazloženja posebnog dijela izvještaja o izvršenju Proračuna uz obrazloženje izvršenja programa </w:t>
      </w:r>
    </w:p>
    <w:p w14:paraId="5D07B76E" w14:textId="7480255B" w:rsidR="003B085D" w:rsidRDefault="003B085D" w:rsidP="00DF1A3A">
      <w:pPr>
        <w:spacing w:after="0" w:line="360" w:lineRule="auto"/>
        <w:jc w:val="both"/>
      </w:pPr>
      <w:r>
        <w:t xml:space="preserve">      iz posebnog dijela proračuna te</w:t>
      </w:r>
    </w:p>
    <w:p w14:paraId="0036A5FD" w14:textId="2179BB43" w:rsidR="003B085D" w:rsidRDefault="006A19F4" w:rsidP="00DF1A3A">
      <w:pPr>
        <w:spacing w:after="0" w:line="360" w:lineRule="auto"/>
        <w:jc w:val="both"/>
      </w:pPr>
      <w:r>
        <w:t>3.   Posebnih izvještaja</w:t>
      </w:r>
    </w:p>
    <w:p w14:paraId="2AD290FC" w14:textId="77777777" w:rsidR="00D12CFF" w:rsidRDefault="00D12CFF" w:rsidP="00554D72">
      <w:pPr>
        <w:pStyle w:val="Tijeloteksta"/>
        <w:spacing w:before="11"/>
        <w:jc w:val="both"/>
        <w:rPr>
          <w:sz w:val="19"/>
        </w:rPr>
      </w:pPr>
    </w:p>
    <w:p w14:paraId="4A282F80" w14:textId="77777777" w:rsidR="00B5598A" w:rsidRDefault="00B5598A" w:rsidP="00554D72">
      <w:pPr>
        <w:pStyle w:val="Bezproreda"/>
        <w:jc w:val="both"/>
        <w:rPr>
          <w:b/>
        </w:rPr>
      </w:pPr>
    </w:p>
    <w:p w14:paraId="3E621933" w14:textId="13B6EC09" w:rsidR="00575937" w:rsidRPr="003B085D" w:rsidRDefault="00834E16" w:rsidP="00522F16">
      <w:pPr>
        <w:jc w:val="both"/>
        <w:rPr>
          <w:rFonts w:asciiTheme="majorHAnsi" w:hAnsiTheme="majorHAnsi"/>
          <w:b/>
          <w:sz w:val="28"/>
          <w:szCs w:val="28"/>
        </w:rPr>
      </w:pPr>
      <w:r>
        <w:t xml:space="preserve">   </w:t>
      </w:r>
      <w:r w:rsidR="003B085D">
        <w:rPr>
          <w:b/>
        </w:rPr>
        <w:t xml:space="preserve"> </w:t>
      </w:r>
      <w:r w:rsidR="003B085D" w:rsidRPr="003B085D">
        <w:rPr>
          <w:rFonts w:asciiTheme="majorHAnsi" w:hAnsiTheme="majorHAnsi"/>
          <w:b/>
          <w:sz w:val="28"/>
          <w:szCs w:val="28"/>
        </w:rPr>
        <w:t xml:space="preserve">1. </w:t>
      </w:r>
      <w:r w:rsidR="003B085D">
        <w:rPr>
          <w:rFonts w:asciiTheme="majorHAnsi" w:hAnsiTheme="majorHAnsi"/>
          <w:b/>
          <w:sz w:val="28"/>
          <w:szCs w:val="28"/>
        </w:rPr>
        <w:t xml:space="preserve">    </w:t>
      </w:r>
      <w:r w:rsidR="003B085D" w:rsidRPr="003B085D">
        <w:rPr>
          <w:rFonts w:asciiTheme="majorHAnsi" w:hAnsiTheme="majorHAnsi"/>
          <w:b/>
          <w:sz w:val="28"/>
          <w:szCs w:val="28"/>
        </w:rPr>
        <w:t xml:space="preserve">Obrazloženje općeg dijela izvještaja o izvršenju proračuna </w:t>
      </w:r>
      <w:r w:rsidR="00335F8D">
        <w:rPr>
          <w:rFonts w:asciiTheme="majorHAnsi" w:hAnsiTheme="majorHAnsi"/>
          <w:b/>
          <w:sz w:val="28"/>
          <w:szCs w:val="28"/>
        </w:rPr>
        <w:t xml:space="preserve">      </w:t>
      </w:r>
      <w:r w:rsidR="003B085D" w:rsidRPr="003B085D">
        <w:rPr>
          <w:rFonts w:asciiTheme="majorHAnsi" w:hAnsiTheme="majorHAnsi"/>
          <w:b/>
          <w:sz w:val="28"/>
          <w:szCs w:val="28"/>
        </w:rPr>
        <w:t xml:space="preserve">Općine </w:t>
      </w:r>
      <w:r w:rsidR="003B085D">
        <w:rPr>
          <w:rFonts w:asciiTheme="majorHAnsi" w:hAnsiTheme="majorHAnsi"/>
          <w:b/>
          <w:sz w:val="28"/>
          <w:szCs w:val="28"/>
        </w:rPr>
        <w:t xml:space="preserve"> </w:t>
      </w:r>
      <w:r w:rsidR="00575937">
        <w:rPr>
          <w:rFonts w:asciiTheme="majorHAnsi" w:hAnsiTheme="majorHAnsi"/>
          <w:b/>
          <w:sz w:val="28"/>
          <w:szCs w:val="28"/>
        </w:rPr>
        <w:t>Vinica za 202</w:t>
      </w:r>
      <w:r w:rsidR="00BD732A">
        <w:rPr>
          <w:rFonts w:asciiTheme="majorHAnsi" w:hAnsiTheme="majorHAnsi"/>
          <w:b/>
          <w:sz w:val="28"/>
          <w:szCs w:val="28"/>
        </w:rPr>
        <w:t>4</w:t>
      </w:r>
      <w:r w:rsidR="003B085D" w:rsidRPr="003B085D">
        <w:rPr>
          <w:rFonts w:asciiTheme="majorHAnsi" w:hAnsiTheme="majorHAnsi"/>
          <w:b/>
          <w:sz w:val="28"/>
          <w:szCs w:val="28"/>
        </w:rPr>
        <w:t>. godinu</w:t>
      </w:r>
      <w:r w:rsidR="001F242E" w:rsidRPr="003B085D">
        <w:rPr>
          <w:rFonts w:asciiTheme="majorHAnsi" w:hAnsiTheme="majorHAnsi"/>
          <w:b/>
          <w:sz w:val="28"/>
          <w:szCs w:val="28"/>
        </w:rPr>
        <w:t xml:space="preserve"> </w:t>
      </w:r>
    </w:p>
    <w:p w14:paraId="415C4E20" w14:textId="4284494E" w:rsidR="00575937" w:rsidRPr="00397BE5" w:rsidRDefault="00575937" w:rsidP="00335F8D">
      <w:pPr>
        <w:pStyle w:val="Bezproreda"/>
        <w:spacing w:line="276" w:lineRule="auto"/>
        <w:jc w:val="both"/>
        <w:rPr>
          <w:rFonts w:cstheme="minorHAnsi"/>
        </w:rPr>
      </w:pPr>
      <w:r>
        <w:t>Plan Proračuna Općine Vinica za 202</w:t>
      </w:r>
      <w:r w:rsidR="00BD732A">
        <w:t>4</w:t>
      </w:r>
      <w:r>
        <w:t>. godinu s projekcijama za 202</w:t>
      </w:r>
      <w:r w:rsidR="00BD732A">
        <w:t>5</w:t>
      </w:r>
      <w:r>
        <w:t>. i 202</w:t>
      </w:r>
      <w:r w:rsidR="00BD732A">
        <w:t>6</w:t>
      </w:r>
      <w:r>
        <w:t xml:space="preserve">. godinu usvojen je na </w:t>
      </w:r>
      <w:r w:rsidR="00E60D71" w:rsidRPr="00837968">
        <w:t>18</w:t>
      </w:r>
      <w:r w:rsidRPr="00837968">
        <w:t>. sjednici Općinskog vijeć</w:t>
      </w:r>
      <w:r w:rsidR="00E60D71" w:rsidRPr="00837968">
        <w:t>a Općine Vinica održanoj dana 21.11.2023</w:t>
      </w:r>
      <w:r w:rsidRPr="00837968">
        <w:t>. godine u iznosu od</w:t>
      </w:r>
      <w:r w:rsidR="00837968" w:rsidRPr="00837968">
        <w:t xml:space="preserve"> </w:t>
      </w:r>
      <w:r w:rsidR="00837968" w:rsidRPr="00397BE5">
        <w:rPr>
          <w:rFonts w:cstheme="minorHAnsi"/>
        </w:rPr>
        <w:t xml:space="preserve">5.832.437,24 </w:t>
      </w:r>
      <w:r w:rsidR="00305BBD" w:rsidRPr="00397BE5">
        <w:rPr>
          <w:rFonts w:cstheme="minorHAnsi"/>
        </w:rPr>
        <w:t xml:space="preserve"> €.</w:t>
      </w:r>
    </w:p>
    <w:p w14:paraId="53986443" w14:textId="77777777" w:rsidR="00305BBD" w:rsidRDefault="00305BBD" w:rsidP="00335F8D">
      <w:pPr>
        <w:pStyle w:val="Bezproreda"/>
        <w:spacing w:line="276" w:lineRule="auto"/>
        <w:jc w:val="both"/>
      </w:pPr>
    </w:p>
    <w:p w14:paraId="1A521BE4" w14:textId="04CFCE93" w:rsidR="00305BBD" w:rsidRDefault="00305BBD" w:rsidP="00335F8D">
      <w:pPr>
        <w:pStyle w:val="Bezproreda"/>
        <w:spacing w:line="276" w:lineRule="auto"/>
        <w:jc w:val="both"/>
      </w:pPr>
      <w:r w:rsidRPr="00837968">
        <w:t>I. Izmjene i dopune plana Proračuna Općine Vinica za 202</w:t>
      </w:r>
      <w:r w:rsidR="00BD732A" w:rsidRPr="00837968">
        <w:t>4</w:t>
      </w:r>
      <w:r w:rsidR="00837968" w:rsidRPr="00837968">
        <w:t>. godinu usvojene su na 22</w:t>
      </w:r>
      <w:r w:rsidRPr="00837968">
        <w:t>. sjednici Općinskog vijeća Općine Vini</w:t>
      </w:r>
      <w:r w:rsidR="00837968" w:rsidRPr="00837968">
        <w:t>ca održanoj dana 12.06.2024</w:t>
      </w:r>
      <w:r w:rsidRPr="00837968">
        <w:t xml:space="preserve">. </w:t>
      </w:r>
      <w:r w:rsidR="00837968" w:rsidRPr="00837968">
        <w:t>godine. u iznosu od 5.823.544,39</w:t>
      </w:r>
      <w:r w:rsidRPr="00837968">
        <w:t xml:space="preserve"> €.</w:t>
      </w:r>
    </w:p>
    <w:p w14:paraId="44FFEE0B" w14:textId="77777777" w:rsidR="00305BBD" w:rsidRDefault="00305BBD" w:rsidP="00335F8D">
      <w:pPr>
        <w:pStyle w:val="Bezproreda"/>
        <w:spacing w:line="276" w:lineRule="auto"/>
        <w:jc w:val="both"/>
      </w:pPr>
    </w:p>
    <w:p w14:paraId="48DBB9F0" w14:textId="04102D2C" w:rsidR="00305BBD" w:rsidRDefault="00305BBD" w:rsidP="00335F8D">
      <w:pPr>
        <w:pStyle w:val="Bezproreda"/>
        <w:spacing w:line="276" w:lineRule="auto"/>
        <w:jc w:val="both"/>
      </w:pPr>
      <w:r w:rsidRPr="00397BE5">
        <w:t>II. izmjene i dopune plana Proračuna Općine Vinica za 202</w:t>
      </w:r>
      <w:r w:rsidR="00BD732A" w:rsidRPr="00397BE5">
        <w:t>4</w:t>
      </w:r>
      <w:r w:rsidRPr="00397BE5">
        <w:t xml:space="preserve">. godinu usvojene su na </w:t>
      </w:r>
      <w:r w:rsidR="00837968" w:rsidRPr="00397BE5">
        <w:t>25</w:t>
      </w:r>
      <w:r w:rsidR="00CB6C0A" w:rsidRPr="00397BE5">
        <w:t>. sjednici Općinskog vijeća Općine Vinica održanoj dana 2</w:t>
      </w:r>
      <w:r w:rsidR="00837968" w:rsidRPr="00397BE5">
        <w:t>0. prosinca 2024</w:t>
      </w:r>
      <w:r w:rsidR="00CB6C0A" w:rsidRPr="00397BE5">
        <w:t>.</w:t>
      </w:r>
      <w:r w:rsidR="00837968" w:rsidRPr="00397BE5">
        <w:t xml:space="preserve"> godine u iznosu od </w:t>
      </w:r>
      <w:r w:rsidR="00837968" w:rsidRPr="00397BE5">
        <w:rPr>
          <w:rFonts w:ascii="Calibri" w:eastAsia="Calibri" w:hAnsi="Calibri" w:cs="Times New Roman"/>
        </w:rPr>
        <w:t>2.096.953,11</w:t>
      </w:r>
      <w:r w:rsidR="00CB6C0A" w:rsidRPr="00397BE5">
        <w:t xml:space="preserve"> €.</w:t>
      </w:r>
    </w:p>
    <w:p w14:paraId="7F8C9392" w14:textId="77777777" w:rsidR="00CB6C0A" w:rsidRDefault="00CB6C0A" w:rsidP="00335F8D">
      <w:pPr>
        <w:pStyle w:val="Bezproreda"/>
        <w:spacing w:line="276" w:lineRule="auto"/>
        <w:jc w:val="both"/>
      </w:pPr>
    </w:p>
    <w:p w14:paraId="3FF719B8" w14:textId="4DF57B9B" w:rsidR="00CB6C0A" w:rsidRDefault="00CB6C0A" w:rsidP="00335F8D">
      <w:pPr>
        <w:pStyle w:val="Bezproreda"/>
        <w:spacing w:line="276" w:lineRule="auto"/>
        <w:jc w:val="both"/>
      </w:pPr>
      <w:r>
        <w:t>Izvršenjem proračuna Općine Vinica za 202</w:t>
      </w:r>
      <w:r w:rsidR="00BD732A">
        <w:t>4</w:t>
      </w:r>
      <w:r>
        <w:t>. godinu realizirano je kako slijedi:</w:t>
      </w:r>
    </w:p>
    <w:p w14:paraId="6ECA1D74" w14:textId="1FDE3DF7" w:rsidR="00CB6C0A" w:rsidRDefault="00CB6C0A" w:rsidP="00CB6C0A">
      <w:pPr>
        <w:pStyle w:val="Bezproreda"/>
        <w:numPr>
          <w:ilvl w:val="0"/>
          <w:numId w:val="17"/>
        </w:numPr>
        <w:spacing w:line="276" w:lineRule="auto"/>
        <w:jc w:val="both"/>
      </w:pPr>
      <w:r>
        <w:t xml:space="preserve">ukupni prihodi poslovanja i prihodi od prodaje nefinancijske imovine ostvareni su u iznosu od </w:t>
      </w:r>
      <w:r w:rsidR="00397BE5">
        <w:t>2.185.225,78</w:t>
      </w:r>
      <w:r>
        <w:t xml:space="preserve"> €</w:t>
      </w:r>
    </w:p>
    <w:p w14:paraId="1D8652D8" w14:textId="4FE3095C" w:rsidR="00CB6C0A" w:rsidRDefault="00CB6C0A" w:rsidP="00CB6C0A">
      <w:pPr>
        <w:pStyle w:val="Bezproreda"/>
        <w:numPr>
          <w:ilvl w:val="0"/>
          <w:numId w:val="17"/>
        </w:numPr>
        <w:spacing w:line="276" w:lineRule="auto"/>
        <w:jc w:val="both"/>
      </w:pPr>
      <w:r>
        <w:t xml:space="preserve">ukupni rashodi poslovanja i rashodi za nabavu nefinancijske imovine ostvareni su u iznosu od </w:t>
      </w:r>
      <w:bookmarkStart w:id="0" w:name="_Hlk193396202"/>
      <w:r w:rsidR="00397BE5">
        <w:t>2.014.693,69</w:t>
      </w:r>
      <w:r w:rsidR="00C24A2A">
        <w:t xml:space="preserve"> €</w:t>
      </w:r>
    </w:p>
    <w:bookmarkEnd w:id="0"/>
    <w:p w14:paraId="2C779D88" w14:textId="13E9F5B8" w:rsidR="00522F16" w:rsidRDefault="00522F16" w:rsidP="00CB6C0A">
      <w:pPr>
        <w:pStyle w:val="Bezproreda"/>
        <w:numPr>
          <w:ilvl w:val="0"/>
          <w:numId w:val="17"/>
        </w:numPr>
        <w:spacing w:line="276" w:lineRule="auto"/>
        <w:jc w:val="both"/>
      </w:pPr>
      <w:r>
        <w:t xml:space="preserve">preneseni </w:t>
      </w:r>
      <w:r w:rsidR="00BD732A">
        <w:t>manjak</w:t>
      </w:r>
      <w:r>
        <w:t xml:space="preserve"> iz prethodnih godina iznosi </w:t>
      </w:r>
      <w:r w:rsidR="00BD732A">
        <w:t>121.039,67</w:t>
      </w:r>
      <w:r>
        <w:t xml:space="preserve"> €</w:t>
      </w:r>
    </w:p>
    <w:p w14:paraId="5610E353" w14:textId="269E8B97" w:rsidR="00522F16" w:rsidRDefault="00522F16" w:rsidP="00CB6C0A">
      <w:pPr>
        <w:pStyle w:val="Bezproreda"/>
        <w:numPr>
          <w:ilvl w:val="0"/>
          <w:numId w:val="17"/>
        </w:numPr>
        <w:spacing w:line="276" w:lineRule="auto"/>
        <w:jc w:val="both"/>
      </w:pPr>
      <w:r>
        <w:lastRenderedPageBreak/>
        <w:t xml:space="preserve">slijedom navedenog utvrđen je </w:t>
      </w:r>
      <w:r w:rsidR="00BD732A">
        <w:t>višak</w:t>
      </w:r>
      <w:r>
        <w:t xml:space="preserve"> prihoda koji se prenosi u slijedeće razdoblje u iznosu od </w:t>
      </w:r>
      <w:r w:rsidR="00BD732A">
        <w:t>49.492,42</w:t>
      </w:r>
      <w:r>
        <w:t xml:space="preserve"> €</w:t>
      </w:r>
    </w:p>
    <w:p w14:paraId="5A4ACCE6" w14:textId="77777777" w:rsidR="00522F16" w:rsidRDefault="00522F16" w:rsidP="00522F16">
      <w:pPr>
        <w:pStyle w:val="Bezproreda"/>
        <w:spacing w:line="276" w:lineRule="auto"/>
        <w:ind w:left="720"/>
        <w:jc w:val="both"/>
      </w:pPr>
    </w:p>
    <w:p w14:paraId="5F7E8448" w14:textId="08E86E25" w:rsidR="006028B7" w:rsidRPr="00A52F2A" w:rsidRDefault="00A52F2A" w:rsidP="00335F8D">
      <w:pPr>
        <w:pStyle w:val="Bezproreda"/>
        <w:spacing w:line="276" w:lineRule="auto"/>
        <w:jc w:val="both"/>
        <w:rPr>
          <w:b/>
          <w:sz w:val="24"/>
          <w:szCs w:val="24"/>
        </w:rPr>
      </w:pPr>
      <w:r w:rsidRPr="00A52F2A">
        <w:rPr>
          <w:b/>
          <w:sz w:val="24"/>
          <w:szCs w:val="24"/>
        </w:rPr>
        <w:t xml:space="preserve">A) </w:t>
      </w:r>
      <w:r w:rsidR="006028B7" w:rsidRPr="00A52F2A">
        <w:rPr>
          <w:b/>
          <w:sz w:val="24"/>
          <w:szCs w:val="24"/>
        </w:rPr>
        <w:t>Ostvareni prihodi i primici</w:t>
      </w:r>
    </w:p>
    <w:p w14:paraId="13A597C6" w14:textId="5FE06AA9" w:rsidR="006028B7" w:rsidRPr="006F1B08" w:rsidRDefault="006028B7" w:rsidP="00335F8D">
      <w:pPr>
        <w:pStyle w:val="Bezproreda"/>
        <w:spacing w:line="276" w:lineRule="auto"/>
        <w:jc w:val="both"/>
        <w:rPr>
          <w:bCs/>
        </w:rPr>
      </w:pPr>
      <w:r>
        <w:t xml:space="preserve">          Proračunski prihodi </w:t>
      </w:r>
      <w:r w:rsidR="00575937">
        <w:t>u 202</w:t>
      </w:r>
      <w:r w:rsidR="00BD732A">
        <w:t>4</w:t>
      </w:r>
      <w:r w:rsidR="00774506">
        <w:t xml:space="preserve">. godini </w:t>
      </w:r>
      <w:r>
        <w:t xml:space="preserve"> ostva</w:t>
      </w:r>
      <w:r w:rsidR="003D4B20">
        <w:t xml:space="preserve">reni su u iznosu </w:t>
      </w:r>
      <w:r w:rsidR="003D4B20" w:rsidRPr="002114D6">
        <w:rPr>
          <w:b/>
        </w:rPr>
        <w:t xml:space="preserve">od </w:t>
      </w:r>
      <w:r w:rsidR="00397BE5">
        <w:rPr>
          <w:b/>
        </w:rPr>
        <w:t>2.185.225,78</w:t>
      </w:r>
      <w:r w:rsidR="00522F16">
        <w:rPr>
          <w:b/>
        </w:rPr>
        <w:t xml:space="preserve"> €</w:t>
      </w:r>
      <w:r w:rsidR="00D7263D">
        <w:rPr>
          <w:b/>
        </w:rPr>
        <w:t>.</w:t>
      </w:r>
    </w:p>
    <w:p w14:paraId="72E42E9E" w14:textId="694FE824" w:rsidR="006F678F" w:rsidRDefault="00590A9C" w:rsidP="00335F8D">
      <w:pPr>
        <w:pStyle w:val="Bezproreda"/>
        <w:spacing w:line="276" w:lineRule="auto"/>
        <w:jc w:val="both"/>
      </w:pPr>
      <w:r>
        <w:t xml:space="preserve">         U strukturi Općinskog proračuna na prihodovnoj </w:t>
      </w:r>
      <w:r w:rsidRPr="00774506">
        <w:t>strani</w:t>
      </w:r>
      <w:r w:rsidR="00BB19DA" w:rsidRPr="00774506">
        <w:t>-</w:t>
      </w:r>
      <w:r w:rsidR="00BB19DA">
        <w:rPr>
          <w:b/>
        </w:rPr>
        <w:t xml:space="preserve"> </w:t>
      </w:r>
      <w:r w:rsidRPr="002114D6">
        <w:rPr>
          <w:b/>
        </w:rPr>
        <w:t xml:space="preserve"> prihodi od poreza </w:t>
      </w:r>
      <w:r w:rsidR="00522F16">
        <w:rPr>
          <w:b/>
        </w:rPr>
        <w:t xml:space="preserve"> (61) </w:t>
      </w:r>
      <w:r w:rsidRPr="00397BE5">
        <w:t xml:space="preserve">ostvareni su </w:t>
      </w:r>
      <w:r w:rsidR="002114D6" w:rsidRPr="00397BE5">
        <w:t xml:space="preserve">u </w:t>
      </w:r>
      <w:r w:rsidR="00E26F7B" w:rsidRPr="00397BE5">
        <w:t xml:space="preserve">ukupnom iznosu od </w:t>
      </w:r>
      <w:r w:rsidR="00BD732A" w:rsidRPr="00397BE5">
        <w:t>1.275.213,79</w:t>
      </w:r>
      <w:r w:rsidR="00522F16" w:rsidRPr="00397BE5">
        <w:t xml:space="preserve"> €</w:t>
      </w:r>
      <w:r w:rsidR="00E26F7B" w:rsidRPr="00397BE5">
        <w:t xml:space="preserve"> ( </w:t>
      </w:r>
      <w:r w:rsidR="00522F16" w:rsidRPr="00397BE5">
        <w:t>9</w:t>
      </w:r>
      <w:r w:rsidR="00BD732A" w:rsidRPr="00397BE5">
        <w:t>5,7</w:t>
      </w:r>
      <w:r w:rsidR="00D87BE7" w:rsidRPr="00397BE5">
        <w:t xml:space="preserve"> </w:t>
      </w:r>
      <w:r w:rsidRPr="00397BE5">
        <w:t xml:space="preserve">% </w:t>
      </w:r>
      <w:r w:rsidR="00D7263D" w:rsidRPr="00397BE5">
        <w:t>od planiranog</w:t>
      </w:r>
      <w:r w:rsidRPr="00397BE5">
        <w:t xml:space="preserve"> ).</w:t>
      </w:r>
      <w:r w:rsidR="006A19F4">
        <w:rPr>
          <w:b/>
        </w:rPr>
        <w:t xml:space="preserve"> </w:t>
      </w:r>
      <w:r w:rsidR="006F678F">
        <w:rPr>
          <w:b/>
        </w:rPr>
        <w:t xml:space="preserve"> </w:t>
      </w:r>
      <w:r w:rsidR="006F678F" w:rsidRPr="006F678F">
        <w:t>Prih</w:t>
      </w:r>
      <w:r w:rsidR="006F678F">
        <w:t>odi od poreza obuhvaćaju porez na dohodak od nesamostalnog rada (porez na plaće zaposlenih osoba s prebivalištem na području Općine Vinica</w:t>
      </w:r>
      <w:r w:rsidR="00D7263D">
        <w:t xml:space="preserve">) i drugih samostalnih djelatnosti (obrt, slobodna zanimanja </w:t>
      </w:r>
      <w:proofErr w:type="spellStart"/>
      <w:r w:rsidR="00D7263D">
        <w:t>isl</w:t>
      </w:r>
      <w:proofErr w:type="spellEnd"/>
      <w:r w:rsidR="00D7263D">
        <w:t>.)</w:t>
      </w:r>
    </w:p>
    <w:p w14:paraId="41E4CC39" w14:textId="6B503D78" w:rsidR="00D7263D" w:rsidRDefault="00D7263D" w:rsidP="00335F8D">
      <w:pPr>
        <w:pStyle w:val="Bezproreda"/>
        <w:spacing w:line="276" w:lineRule="auto"/>
        <w:jc w:val="both"/>
      </w:pPr>
      <w:r>
        <w:t>Osim poreza na dohodak u ova skupina obuhvaća i porez na imovinu (porez na kuće za odmor, porez na promet nekretnina), porez na robu i usluge (porez na potrošnju alkoholnih i bezalkoholnih pića)</w:t>
      </w:r>
      <w:r w:rsidR="000468E3">
        <w:t>.</w:t>
      </w:r>
    </w:p>
    <w:p w14:paraId="270E5143" w14:textId="77777777" w:rsidR="000468E3" w:rsidRDefault="000468E3" w:rsidP="00335F8D">
      <w:pPr>
        <w:pStyle w:val="Bezproreda"/>
        <w:spacing w:line="276" w:lineRule="auto"/>
        <w:jc w:val="both"/>
        <w:rPr>
          <w:b/>
        </w:rPr>
      </w:pPr>
    </w:p>
    <w:p w14:paraId="0036443A" w14:textId="773C48D3" w:rsidR="000468E3" w:rsidRDefault="00D60D24" w:rsidP="00335F8D">
      <w:pPr>
        <w:pStyle w:val="Bezproreda"/>
        <w:spacing w:line="276" w:lineRule="auto"/>
        <w:jc w:val="both"/>
      </w:pPr>
      <w:r w:rsidRPr="002114D6">
        <w:rPr>
          <w:b/>
        </w:rPr>
        <w:t xml:space="preserve">        </w:t>
      </w:r>
      <w:r w:rsidR="006A19F4">
        <w:rPr>
          <w:b/>
        </w:rPr>
        <w:t>P</w:t>
      </w:r>
      <w:r w:rsidRPr="002114D6">
        <w:rPr>
          <w:b/>
        </w:rPr>
        <w:t>omoći</w:t>
      </w:r>
      <w:r>
        <w:rPr>
          <w:b/>
        </w:rPr>
        <w:t xml:space="preserve"> iz inozemstva i</w:t>
      </w:r>
      <w:r w:rsidRPr="002114D6">
        <w:rPr>
          <w:b/>
        </w:rPr>
        <w:t xml:space="preserve"> od subjekata unutar općeg proračuna </w:t>
      </w:r>
      <w:r w:rsidR="00A52F2A">
        <w:rPr>
          <w:b/>
        </w:rPr>
        <w:t xml:space="preserve">(63) </w:t>
      </w:r>
      <w:r w:rsidRPr="00397BE5">
        <w:t>u 202</w:t>
      </w:r>
      <w:r w:rsidR="00BD732A" w:rsidRPr="00397BE5">
        <w:t>4</w:t>
      </w:r>
      <w:r w:rsidRPr="00397BE5">
        <w:t xml:space="preserve">. godini ostvarena su u </w:t>
      </w:r>
      <w:r w:rsidR="000468E3" w:rsidRPr="00397BE5">
        <w:t xml:space="preserve">iznosu od </w:t>
      </w:r>
      <w:r w:rsidR="00BD732A" w:rsidRPr="00397BE5">
        <w:t>604.257,91</w:t>
      </w:r>
      <w:r w:rsidR="000468E3" w:rsidRPr="00397BE5">
        <w:t xml:space="preserve"> €,  107,</w:t>
      </w:r>
      <w:r w:rsidR="00BD732A" w:rsidRPr="00397BE5">
        <w:t>01</w:t>
      </w:r>
      <w:r w:rsidR="00774506" w:rsidRPr="00397BE5">
        <w:t xml:space="preserve"> %</w:t>
      </w:r>
      <w:r w:rsidR="000468E3" w:rsidRPr="00397BE5">
        <w:t xml:space="preserve"> </w:t>
      </w:r>
      <w:r w:rsidR="000468E3">
        <w:t>od planiranog, a odnose se na:</w:t>
      </w:r>
    </w:p>
    <w:p w14:paraId="12C2C4BD" w14:textId="77777777" w:rsidR="000468E3" w:rsidRDefault="000468E3" w:rsidP="00335F8D">
      <w:pPr>
        <w:pStyle w:val="Bezproreda"/>
        <w:spacing w:line="276" w:lineRule="auto"/>
        <w:jc w:val="both"/>
      </w:pPr>
    </w:p>
    <w:p w14:paraId="55023E68" w14:textId="6DECA994" w:rsidR="000468E3" w:rsidRDefault="000468E3" w:rsidP="000468E3">
      <w:pPr>
        <w:pStyle w:val="Bezproreda"/>
        <w:numPr>
          <w:ilvl w:val="0"/>
          <w:numId w:val="18"/>
        </w:numPr>
        <w:spacing w:line="276" w:lineRule="auto"/>
        <w:jc w:val="both"/>
      </w:pPr>
      <w:r>
        <w:t>tekuće pomoći iz državnog proračuna-</w:t>
      </w:r>
      <w:r w:rsidR="00BD732A">
        <w:t>fiskalno izravnanje</w:t>
      </w:r>
      <w:r>
        <w:t xml:space="preserve"> </w:t>
      </w:r>
      <w:r w:rsidR="00BD732A">
        <w:t>315.664,85</w:t>
      </w:r>
      <w:r>
        <w:t xml:space="preserve"> €</w:t>
      </w:r>
    </w:p>
    <w:p w14:paraId="636B06DD" w14:textId="3435B595" w:rsidR="000468E3" w:rsidRDefault="000468E3" w:rsidP="000468E3">
      <w:pPr>
        <w:pStyle w:val="Bezproreda"/>
        <w:numPr>
          <w:ilvl w:val="0"/>
          <w:numId w:val="18"/>
        </w:numPr>
        <w:spacing w:line="276" w:lineRule="auto"/>
        <w:jc w:val="both"/>
      </w:pPr>
      <w:r>
        <w:t xml:space="preserve">tekuće pomoći iz državnog proračuna-fiskalna održivost dječjih vrtića </w:t>
      </w:r>
      <w:r w:rsidR="00BD732A">
        <w:t>126.339,00</w:t>
      </w:r>
      <w:r>
        <w:t xml:space="preserve"> €</w:t>
      </w:r>
    </w:p>
    <w:p w14:paraId="01FE0F2E" w14:textId="5AF8DE09" w:rsidR="000468E3" w:rsidRDefault="000468E3" w:rsidP="000468E3">
      <w:pPr>
        <w:pStyle w:val="Bezproreda"/>
        <w:numPr>
          <w:ilvl w:val="0"/>
          <w:numId w:val="18"/>
        </w:numPr>
        <w:spacing w:line="276" w:lineRule="auto"/>
        <w:jc w:val="both"/>
      </w:pPr>
      <w:r>
        <w:t xml:space="preserve">tekuće pomoći iz državnog proračuna-za djecu s poteškoćama i </w:t>
      </w:r>
      <w:proofErr w:type="spellStart"/>
      <w:r>
        <w:t>predšk</w:t>
      </w:r>
      <w:proofErr w:type="spellEnd"/>
      <w:r>
        <w:t xml:space="preserve">. odgoj </w:t>
      </w:r>
      <w:r w:rsidR="00BD732A">
        <w:t>2.846,40</w:t>
      </w:r>
      <w:r>
        <w:t xml:space="preserve"> €</w:t>
      </w:r>
    </w:p>
    <w:p w14:paraId="62A84DCC" w14:textId="4F3B32CC" w:rsidR="000468E3" w:rsidRDefault="000468E3" w:rsidP="00BD732A">
      <w:pPr>
        <w:pStyle w:val="Bezproreda"/>
        <w:numPr>
          <w:ilvl w:val="0"/>
          <w:numId w:val="18"/>
        </w:numPr>
        <w:spacing w:line="276" w:lineRule="auto"/>
        <w:jc w:val="both"/>
      </w:pPr>
      <w:r>
        <w:t>tekuće pomoći iz državnog proračuna-</w:t>
      </w:r>
      <w:r w:rsidR="00BD732A">
        <w:t>Ministarstvo demografije i useljeništva</w:t>
      </w:r>
      <w:r>
        <w:t xml:space="preserve"> – </w:t>
      </w:r>
      <w:r w:rsidR="00BD732A">
        <w:t>26.700,00</w:t>
      </w:r>
      <w:r>
        <w:t xml:space="preserve"> €</w:t>
      </w:r>
    </w:p>
    <w:p w14:paraId="1B3D31BF" w14:textId="0A7D5B4A" w:rsidR="000468E3" w:rsidRDefault="000468E3" w:rsidP="000468E3">
      <w:pPr>
        <w:pStyle w:val="Bezproreda"/>
        <w:numPr>
          <w:ilvl w:val="0"/>
          <w:numId w:val="18"/>
        </w:numPr>
        <w:pBdr>
          <w:bottom w:val="single" w:sz="12" w:space="1" w:color="auto"/>
        </w:pBdr>
        <w:spacing w:line="276" w:lineRule="auto"/>
        <w:jc w:val="both"/>
      </w:pPr>
      <w:r>
        <w:t xml:space="preserve">tekuće pomoći iz općinskih proračuna-program ZAŽELI </w:t>
      </w:r>
      <w:r w:rsidR="00BD732A">
        <w:t>6.418,10</w:t>
      </w:r>
      <w:r>
        <w:t xml:space="preserve"> €</w:t>
      </w:r>
    </w:p>
    <w:p w14:paraId="7E3D3F82" w14:textId="56CA06E0" w:rsidR="00635FBD" w:rsidRDefault="00635FBD" w:rsidP="00635FBD">
      <w:pPr>
        <w:pStyle w:val="Bezproreda"/>
        <w:spacing w:line="276" w:lineRule="auto"/>
        <w:ind w:left="720"/>
        <w:jc w:val="both"/>
      </w:pPr>
      <w:r>
        <w:t>UKUPNO TEKUĆE POMOĆI 477.968,35 €</w:t>
      </w:r>
    </w:p>
    <w:p w14:paraId="1F76A4FB" w14:textId="77777777" w:rsidR="00635FBD" w:rsidRDefault="00635FBD" w:rsidP="00635FBD">
      <w:pPr>
        <w:pStyle w:val="Bezproreda"/>
        <w:spacing w:line="276" w:lineRule="auto"/>
        <w:ind w:left="720"/>
        <w:jc w:val="both"/>
      </w:pPr>
    </w:p>
    <w:p w14:paraId="33089C50" w14:textId="77777777" w:rsidR="00635FBD" w:rsidRDefault="000468E3" w:rsidP="004018B0">
      <w:pPr>
        <w:pStyle w:val="Bezproreda"/>
        <w:numPr>
          <w:ilvl w:val="0"/>
          <w:numId w:val="19"/>
        </w:numPr>
        <w:spacing w:line="276" w:lineRule="auto"/>
        <w:jc w:val="both"/>
      </w:pPr>
      <w:r>
        <w:t>kapital</w:t>
      </w:r>
      <w:r w:rsidR="004018B0">
        <w:t>ne pomoći iz državnog proračuna-</w:t>
      </w:r>
      <w:r w:rsidR="00635FBD">
        <w:t xml:space="preserve">Min. Mora prometa i infrastrukture – PJEŠAČKO BICIKLISTIČKI PROMETNI POLIGON N A SC VINICA 30.547,50 € </w:t>
      </w:r>
    </w:p>
    <w:p w14:paraId="66E001DC" w14:textId="77777777" w:rsidR="00635FBD" w:rsidRDefault="00635FBD" w:rsidP="004018B0">
      <w:pPr>
        <w:pStyle w:val="Bezproreda"/>
        <w:numPr>
          <w:ilvl w:val="0"/>
          <w:numId w:val="19"/>
        </w:numPr>
        <w:spacing w:line="276" w:lineRule="auto"/>
        <w:jc w:val="both"/>
      </w:pPr>
      <w:r>
        <w:t>Kapitalne pomoći iz državnog proračuna – Min. Regionalnog razvoja i fondova EU UREĐENJE ZGRADE OPĆINE VINICA PROSTORIJE JUO 50.000,00 €</w:t>
      </w:r>
    </w:p>
    <w:p w14:paraId="533DF218" w14:textId="77777777" w:rsidR="00635FBD" w:rsidRDefault="00635FBD" w:rsidP="004018B0">
      <w:pPr>
        <w:pStyle w:val="Bezproreda"/>
        <w:numPr>
          <w:ilvl w:val="0"/>
          <w:numId w:val="19"/>
        </w:numPr>
        <w:pBdr>
          <w:bottom w:val="single" w:sz="12" w:space="1" w:color="auto"/>
        </w:pBdr>
        <w:spacing w:line="276" w:lineRule="auto"/>
        <w:jc w:val="both"/>
      </w:pPr>
      <w:r>
        <w:t>Kapitalne pomoći iz državnog proračuna  - Središnji ured za demografiju i mlade PROJEKT ULAGANJA U DJEČJI VRTIĆ 21.828,92 €</w:t>
      </w:r>
    </w:p>
    <w:p w14:paraId="4E2331AD" w14:textId="6AD03C3F" w:rsidR="00635FBD" w:rsidRDefault="00635FBD" w:rsidP="00635FBD">
      <w:pPr>
        <w:pStyle w:val="Bezproreda"/>
        <w:spacing w:line="276" w:lineRule="auto"/>
        <w:ind w:left="360"/>
        <w:jc w:val="both"/>
      </w:pPr>
      <w:r>
        <w:t>UKUPNO KAPITALNE POMOĆI IZ DRŽAVNOG PRORAČUNA 102.376,42 €</w:t>
      </w:r>
    </w:p>
    <w:p w14:paraId="4BC9F984" w14:textId="44C63267" w:rsidR="004018B0" w:rsidRDefault="004018B0" w:rsidP="004018B0">
      <w:pPr>
        <w:pStyle w:val="Bezproreda"/>
        <w:spacing w:line="276" w:lineRule="auto"/>
        <w:jc w:val="both"/>
      </w:pPr>
    </w:p>
    <w:p w14:paraId="5220FB04" w14:textId="77777777" w:rsidR="000468E3" w:rsidRDefault="000468E3" w:rsidP="00335F8D">
      <w:pPr>
        <w:pStyle w:val="Bezproreda"/>
        <w:spacing w:line="276" w:lineRule="auto"/>
        <w:jc w:val="both"/>
      </w:pPr>
    </w:p>
    <w:p w14:paraId="05C67878" w14:textId="69AC9764" w:rsidR="004018B0" w:rsidRDefault="004018B0" w:rsidP="004018B0">
      <w:pPr>
        <w:pStyle w:val="Bezproreda"/>
        <w:numPr>
          <w:ilvl w:val="0"/>
          <w:numId w:val="19"/>
        </w:numPr>
        <w:spacing w:line="276" w:lineRule="auto"/>
        <w:jc w:val="both"/>
      </w:pPr>
      <w:r>
        <w:t xml:space="preserve">kapitalne pomoći od ostalih subjekata unutar općeg proračuna, HZZ –REFUNDACIJA BOLOVANJA </w:t>
      </w:r>
      <w:r w:rsidR="00635FBD">
        <w:t>1.750,54</w:t>
      </w:r>
      <w:r>
        <w:t xml:space="preserve"> €</w:t>
      </w:r>
    </w:p>
    <w:p w14:paraId="162761DC" w14:textId="4E1A37E3" w:rsidR="004018B0" w:rsidRDefault="004018B0" w:rsidP="004018B0">
      <w:pPr>
        <w:pStyle w:val="Bezproreda"/>
        <w:spacing w:line="276" w:lineRule="auto"/>
        <w:jc w:val="both"/>
      </w:pPr>
      <w:r>
        <w:t>___________________________________________________________________________</w:t>
      </w:r>
      <w:r w:rsidR="00635FBD">
        <w:t>_______</w:t>
      </w:r>
    </w:p>
    <w:p w14:paraId="17D42BC8" w14:textId="69250A98" w:rsidR="004018B0" w:rsidRDefault="004018B0" w:rsidP="004018B0">
      <w:pPr>
        <w:pStyle w:val="Bezproreda"/>
        <w:spacing w:line="276" w:lineRule="auto"/>
        <w:jc w:val="both"/>
      </w:pPr>
      <w:r>
        <w:t xml:space="preserve">UKUPNO POMOĆI OD OSTALIH SUBJEKATA UNUTAR OPĆEG PRORAČUNA </w:t>
      </w:r>
      <w:r w:rsidR="00635FBD">
        <w:t>1.750,54</w:t>
      </w:r>
      <w:r>
        <w:t xml:space="preserve"> €</w:t>
      </w:r>
    </w:p>
    <w:p w14:paraId="4D144AC6" w14:textId="77777777" w:rsidR="00635FBD" w:rsidRDefault="00635FBD" w:rsidP="004018B0">
      <w:pPr>
        <w:pStyle w:val="Bezproreda"/>
        <w:spacing w:line="276" w:lineRule="auto"/>
        <w:jc w:val="both"/>
      </w:pPr>
    </w:p>
    <w:p w14:paraId="29AB6A48" w14:textId="77777777" w:rsidR="004018B0" w:rsidRDefault="004018B0" w:rsidP="004018B0">
      <w:pPr>
        <w:pStyle w:val="Bezproreda"/>
        <w:spacing w:line="276" w:lineRule="auto"/>
        <w:jc w:val="both"/>
      </w:pPr>
    </w:p>
    <w:p w14:paraId="3019270C" w14:textId="6556E4DF" w:rsidR="004018B0" w:rsidRDefault="004018B0" w:rsidP="004018B0">
      <w:pPr>
        <w:pStyle w:val="Bezproreda"/>
        <w:numPr>
          <w:ilvl w:val="0"/>
          <w:numId w:val="19"/>
        </w:numPr>
        <w:spacing w:line="276" w:lineRule="auto"/>
        <w:jc w:val="both"/>
      </w:pPr>
      <w:r>
        <w:t>tekuće pomoći</w:t>
      </w:r>
      <w:r w:rsidR="00A52F2A">
        <w:t xml:space="preserve"> iz državnog proračuna proračunskim korisnicima JLP(R)s </w:t>
      </w:r>
      <w:r w:rsidR="00635FBD">
        <w:t>2.802,60</w:t>
      </w:r>
      <w:r w:rsidR="00A52F2A">
        <w:t xml:space="preserve"> €</w:t>
      </w:r>
    </w:p>
    <w:p w14:paraId="33D9D4D8" w14:textId="2A99CB9D" w:rsidR="00A52F2A" w:rsidRDefault="00A52F2A" w:rsidP="00A52F2A">
      <w:pPr>
        <w:pStyle w:val="Bezproreda"/>
        <w:spacing w:line="276" w:lineRule="auto"/>
        <w:jc w:val="both"/>
      </w:pPr>
      <w:r>
        <w:t>_____________________________________________________________________________</w:t>
      </w:r>
      <w:r w:rsidR="00635FBD">
        <w:t>_____</w:t>
      </w:r>
    </w:p>
    <w:p w14:paraId="35073097" w14:textId="1E857ACE" w:rsidR="00A52F2A" w:rsidRDefault="00A52F2A" w:rsidP="00A52F2A">
      <w:pPr>
        <w:pStyle w:val="Bezproreda"/>
        <w:spacing w:line="276" w:lineRule="auto"/>
        <w:jc w:val="both"/>
      </w:pPr>
      <w:r>
        <w:t>UKUPNO POMOĆI PRORAČUNSKIM KORISNICIMA IZ PRORAČUNA KOJI IM NIJE NADLEŽAN 2.</w:t>
      </w:r>
      <w:r w:rsidR="00635FBD">
        <w:t>802,60 €</w:t>
      </w:r>
    </w:p>
    <w:p w14:paraId="01C4E165" w14:textId="790787C6" w:rsidR="00635FBD" w:rsidRDefault="00635FBD" w:rsidP="00A52F2A">
      <w:pPr>
        <w:pStyle w:val="Bezproreda"/>
        <w:spacing w:line="276" w:lineRule="auto"/>
        <w:jc w:val="both"/>
      </w:pPr>
    </w:p>
    <w:p w14:paraId="30F0BDF4" w14:textId="00CA2C0D" w:rsidR="00635FBD" w:rsidRDefault="00635FBD" w:rsidP="00635FBD">
      <w:pPr>
        <w:pStyle w:val="Bezproreda"/>
        <w:numPr>
          <w:ilvl w:val="0"/>
          <w:numId w:val="19"/>
        </w:numPr>
        <w:pBdr>
          <w:bottom w:val="single" w:sz="12" w:space="1" w:color="auto"/>
        </w:pBdr>
        <w:spacing w:line="276" w:lineRule="auto"/>
        <w:jc w:val="both"/>
      </w:pPr>
      <w:r>
        <w:t xml:space="preserve">Kapitalne pomoći iz državnog proračuna temeljem prijenosa </w:t>
      </w:r>
      <w:r w:rsidR="00C60E9D">
        <w:t>EU sredstava – LAG Sjeverozapad IZGRADNJA OGRADE MJESNOG GROBLJA 19.360,00 €</w:t>
      </w:r>
    </w:p>
    <w:p w14:paraId="581D8870" w14:textId="7A93577E" w:rsidR="00C60E9D" w:rsidRDefault="00C60E9D" w:rsidP="00C60E9D">
      <w:pPr>
        <w:pStyle w:val="Bezproreda"/>
        <w:spacing w:line="276" w:lineRule="auto"/>
        <w:jc w:val="both"/>
      </w:pPr>
      <w:r>
        <w:t>UKUPNO POMOĆI IZ DRŽAVNOG PRORAČUNA TEMELJEM SREDSTAVA EU 19.360,00 €</w:t>
      </w:r>
    </w:p>
    <w:p w14:paraId="47071153" w14:textId="77777777" w:rsidR="004018B0" w:rsidRDefault="004018B0" w:rsidP="00335F8D">
      <w:pPr>
        <w:pStyle w:val="Bezproreda"/>
        <w:spacing w:line="276" w:lineRule="auto"/>
        <w:jc w:val="both"/>
      </w:pPr>
    </w:p>
    <w:p w14:paraId="3E8A93FF" w14:textId="16C74AA4" w:rsidR="00774506" w:rsidRDefault="00774506" w:rsidP="00335F8D">
      <w:pPr>
        <w:pStyle w:val="Bezproreda"/>
        <w:spacing w:line="276" w:lineRule="auto"/>
        <w:jc w:val="both"/>
      </w:pPr>
    </w:p>
    <w:p w14:paraId="46F425AB" w14:textId="78C3CB4A" w:rsidR="00A52F2A" w:rsidRDefault="003E28F8" w:rsidP="00335F8D">
      <w:pPr>
        <w:pStyle w:val="Bezproreda"/>
        <w:spacing w:line="276" w:lineRule="auto"/>
        <w:jc w:val="both"/>
      </w:pPr>
      <w:r>
        <w:rPr>
          <w:b/>
        </w:rPr>
        <w:t xml:space="preserve">           P</w:t>
      </w:r>
      <w:r w:rsidR="00140C60">
        <w:rPr>
          <w:b/>
        </w:rPr>
        <w:t>rihodi</w:t>
      </w:r>
      <w:r w:rsidR="00EC5145" w:rsidRPr="002114D6">
        <w:rPr>
          <w:b/>
        </w:rPr>
        <w:t xml:space="preserve"> od i</w:t>
      </w:r>
      <w:r w:rsidR="00636C3C">
        <w:rPr>
          <w:b/>
        </w:rPr>
        <w:t>movine</w:t>
      </w:r>
      <w:r w:rsidR="00A52F2A">
        <w:rPr>
          <w:b/>
        </w:rPr>
        <w:t xml:space="preserve"> (64)</w:t>
      </w:r>
      <w:r w:rsidR="00636C3C">
        <w:rPr>
          <w:b/>
        </w:rPr>
        <w:t xml:space="preserve"> </w:t>
      </w:r>
      <w:r w:rsidR="00636C3C" w:rsidRPr="00397BE5">
        <w:t>ostv</w:t>
      </w:r>
      <w:r w:rsidRPr="00397BE5">
        <w:t xml:space="preserve">areni su u iznosu od  </w:t>
      </w:r>
      <w:r w:rsidR="00A52F2A" w:rsidRPr="00397BE5">
        <w:t>3</w:t>
      </w:r>
      <w:r w:rsidR="00C60E9D" w:rsidRPr="00397BE5">
        <w:t>6.756,75</w:t>
      </w:r>
      <w:r w:rsidR="00397BE5" w:rsidRPr="00397BE5">
        <w:t xml:space="preserve"> €, 114,38 % u odnosu na plan</w:t>
      </w:r>
      <w:r w:rsidR="00A52F2A">
        <w:rPr>
          <w:b/>
        </w:rPr>
        <w:t xml:space="preserve">, </w:t>
      </w:r>
      <w:r w:rsidR="00EC5145">
        <w:t xml:space="preserve"> a sadrži sredst</w:t>
      </w:r>
      <w:r>
        <w:t xml:space="preserve">va od </w:t>
      </w:r>
      <w:r w:rsidR="00826402">
        <w:t xml:space="preserve"> zate</w:t>
      </w:r>
      <w:r w:rsidR="00636C3C">
        <w:t>znih kamata</w:t>
      </w:r>
      <w:r>
        <w:t xml:space="preserve"> </w:t>
      </w:r>
      <w:r w:rsidR="00C60E9D">
        <w:t>21,36</w:t>
      </w:r>
      <w:r w:rsidR="00A52F2A">
        <w:t xml:space="preserve"> €</w:t>
      </w:r>
      <w:r w:rsidR="00EC5145">
        <w:t xml:space="preserve"> </w:t>
      </w:r>
      <w:r w:rsidR="00D07A8D">
        <w:t xml:space="preserve"> i Prihode od nefin</w:t>
      </w:r>
      <w:r w:rsidR="00A52F2A">
        <w:t>. imovine u iznosu od 3</w:t>
      </w:r>
      <w:r w:rsidR="00C60E9D">
        <w:t>6.735,43</w:t>
      </w:r>
      <w:r w:rsidR="00A52F2A">
        <w:t xml:space="preserve"> €. Prihodi od nefinancijske imovine obuhvaćaju naknade za koncesije, prihode od zakupa i iznajmljivanje imovine</w:t>
      </w:r>
      <w:r w:rsidR="00996E54">
        <w:t xml:space="preserve">, </w:t>
      </w:r>
      <w:r w:rsidR="00A52F2A">
        <w:t>naknade za korištenje nef</w:t>
      </w:r>
      <w:r w:rsidR="00996E54">
        <w:t>inancijske imovine-spomenička renta i ostali prihodi od nefinancijske imovine-legalizacija građevinskih objekata.</w:t>
      </w:r>
    </w:p>
    <w:p w14:paraId="48707AF9" w14:textId="1F55DB3A" w:rsidR="00EC5145" w:rsidRDefault="00D07A8D" w:rsidP="00335F8D">
      <w:pPr>
        <w:pStyle w:val="Bezproreda"/>
        <w:spacing w:line="276" w:lineRule="auto"/>
        <w:jc w:val="both"/>
      </w:pPr>
      <w:r>
        <w:t xml:space="preserve"> </w:t>
      </w:r>
    </w:p>
    <w:p w14:paraId="0CA37A74" w14:textId="44505C20" w:rsidR="00996E54" w:rsidRDefault="00C117A2" w:rsidP="00C60E9D">
      <w:pPr>
        <w:pStyle w:val="Bezproreda"/>
        <w:spacing w:line="276" w:lineRule="auto"/>
        <w:jc w:val="both"/>
      </w:pPr>
      <w:r w:rsidRPr="002114D6">
        <w:rPr>
          <w:b/>
        </w:rPr>
        <w:t>Prihodi od upravni</w:t>
      </w:r>
      <w:r w:rsidR="00D12CFF">
        <w:rPr>
          <w:b/>
        </w:rPr>
        <w:t xml:space="preserve">h i administrativnih pristojbi </w:t>
      </w:r>
      <w:r w:rsidR="00804E15">
        <w:rPr>
          <w:b/>
        </w:rPr>
        <w:t>i</w:t>
      </w:r>
      <w:r w:rsidRPr="002114D6">
        <w:rPr>
          <w:b/>
        </w:rPr>
        <w:t xml:space="preserve"> pristojbi po posebnim propisima i naknada</w:t>
      </w:r>
      <w:r>
        <w:t xml:space="preserve"> </w:t>
      </w:r>
      <w:r w:rsidR="00996E54" w:rsidRPr="00996E54">
        <w:rPr>
          <w:b/>
        </w:rPr>
        <w:t>(65)</w:t>
      </w:r>
      <w:r w:rsidR="00996E54">
        <w:t xml:space="preserve"> </w:t>
      </w:r>
      <w:r w:rsidRPr="00397BE5">
        <w:t>ost</w:t>
      </w:r>
      <w:r w:rsidR="0017503B" w:rsidRPr="00397BE5">
        <w:t>va</w:t>
      </w:r>
      <w:r w:rsidR="00996E54" w:rsidRPr="00397BE5">
        <w:t xml:space="preserve">reni su u iznosu od </w:t>
      </w:r>
      <w:r w:rsidR="00C60E9D" w:rsidRPr="00397BE5">
        <w:t>216.227,12</w:t>
      </w:r>
      <w:r w:rsidR="00996E54" w:rsidRPr="00397BE5">
        <w:t xml:space="preserve"> €,</w:t>
      </w:r>
      <w:r w:rsidR="00996E54">
        <w:rPr>
          <w:b/>
        </w:rPr>
        <w:t xml:space="preserve"> </w:t>
      </w:r>
      <w:r w:rsidR="00996E54" w:rsidRPr="00996E54">
        <w:t>a</w:t>
      </w:r>
      <w:r>
        <w:t xml:space="preserve"> </w:t>
      </w:r>
      <w:r w:rsidR="00996E54">
        <w:t>odnose se na:</w:t>
      </w:r>
    </w:p>
    <w:p w14:paraId="0B3EFBB5" w14:textId="75C121D4" w:rsidR="00996E54" w:rsidRDefault="00996E54" w:rsidP="00996E54">
      <w:pPr>
        <w:pStyle w:val="Bezproreda"/>
        <w:numPr>
          <w:ilvl w:val="0"/>
          <w:numId w:val="19"/>
        </w:numPr>
        <w:spacing w:line="276" w:lineRule="auto"/>
        <w:jc w:val="both"/>
      </w:pPr>
      <w:r>
        <w:t xml:space="preserve">prihode po posebnim propisima (doprinosi za šume, sufinanciranje cijene </w:t>
      </w:r>
      <w:proofErr w:type="spellStart"/>
      <w:r>
        <w:t>usl</w:t>
      </w:r>
      <w:proofErr w:type="spellEnd"/>
      <w:r>
        <w:t xml:space="preserve">. roditelja polaznika DV Vinica, povrati u proračun, </w:t>
      </w:r>
      <w:proofErr w:type="spellStart"/>
      <w:r>
        <w:t>ošasna</w:t>
      </w:r>
      <w:proofErr w:type="spellEnd"/>
      <w:r>
        <w:t xml:space="preserve"> imovina, vodni doprinos, povrat režijskih troškova najmoprimaca) u iznosu od </w:t>
      </w:r>
      <w:r w:rsidR="00C60E9D">
        <w:t>165.728,51</w:t>
      </w:r>
      <w:r>
        <w:t xml:space="preserve"> €</w:t>
      </w:r>
    </w:p>
    <w:p w14:paraId="5CCABECF" w14:textId="02CD3B00" w:rsidR="00F13FD0" w:rsidRDefault="00F13FD0" w:rsidP="00996E54">
      <w:pPr>
        <w:pStyle w:val="Bezproreda"/>
        <w:numPr>
          <w:ilvl w:val="0"/>
          <w:numId w:val="19"/>
        </w:numPr>
        <w:spacing w:line="276" w:lineRule="auto"/>
        <w:jc w:val="both"/>
      </w:pPr>
      <w:r>
        <w:t xml:space="preserve">komunalni doprinosi i naknade </w:t>
      </w:r>
      <w:r w:rsidR="00C60E9D">
        <w:t>50.498,61</w:t>
      </w:r>
      <w:r>
        <w:t xml:space="preserve"> </w:t>
      </w:r>
      <w:r w:rsidR="00D12CFF">
        <w:t xml:space="preserve">€ </w:t>
      </w:r>
    </w:p>
    <w:p w14:paraId="33E95662" w14:textId="77777777" w:rsidR="00F13FD0" w:rsidRDefault="00F13FD0" w:rsidP="00F13FD0">
      <w:pPr>
        <w:pStyle w:val="Bezproreda"/>
        <w:spacing w:line="276" w:lineRule="auto"/>
        <w:ind w:left="720"/>
        <w:jc w:val="both"/>
      </w:pPr>
    </w:p>
    <w:p w14:paraId="5CBACFAF" w14:textId="5EBA0A8E" w:rsidR="007942B5" w:rsidRDefault="001C334D" w:rsidP="00335F8D">
      <w:pPr>
        <w:pStyle w:val="Bezproreda"/>
        <w:spacing w:line="276" w:lineRule="auto"/>
        <w:jc w:val="both"/>
      </w:pPr>
      <w:r w:rsidRPr="001C334D">
        <w:rPr>
          <w:b/>
          <w:bCs/>
        </w:rPr>
        <w:t>Prihodi o</w:t>
      </w:r>
      <w:r w:rsidR="00037083">
        <w:rPr>
          <w:b/>
          <w:bCs/>
        </w:rPr>
        <w:t>d</w:t>
      </w:r>
      <w:r w:rsidRPr="001C334D">
        <w:rPr>
          <w:b/>
          <w:bCs/>
        </w:rPr>
        <w:t xml:space="preserve"> prodaje proizvoda i robe te pruženih usluga i prihodi od donacija</w:t>
      </w:r>
      <w:r w:rsidR="00F13FD0">
        <w:rPr>
          <w:b/>
          <w:bCs/>
        </w:rPr>
        <w:t xml:space="preserve"> (66)</w:t>
      </w:r>
      <w:r>
        <w:t xml:space="preserve"> u iznosu od </w:t>
      </w:r>
      <w:r w:rsidR="00C60E9D">
        <w:rPr>
          <w:bCs/>
        </w:rPr>
        <w:t>48.840,61</w:t>
      </w:r>
      <w:r w:rsidR="00F13FD0">
        <w:rPr>
          <w:bCs/>
        </w:rPr>
        <w:t xml:space="preserve"> € </w:t>
      </w:r>
      <w:r>
        <w:t xml:space="preserve">odnosi se na  </w:t>
      </w:r>
      <w:r w:rsidR="00F13FD0">
        <w:t xml:space="preserve">uglavnom na </w:t>
      </w:r>
      <w:r w:rsidR="003B302A">
        <w:t>isporučenu el. energiju HROTE-u iz SE OPĆINA VINICA i SE  II VINICA</w:t>
      </w:r>
      <w:r w:rsidR="00C60E9D">
        <w:t>, prihodi od prodaje MONOGRAFIJA OPĆINE VINICA</w:t>
      </w:r>
      <w:r w:rsidR="00F13FD0">
        <w:t xml:space="preserve"> i prikupljene donacije Martinje i Advent 202</w:t>
      </w:r>
      <w:r w:rsidR="00C60E9D">
        <w:t>4, prihodi od donacija DV Vinica, kapitalne donacije od trgovačkih društava, kapitalne donacije od ostalih subjekata izvan općeg proračuna</w:t>
      </w:r>
    </w:p>
    <w:p w14:paraId="6444817D" w14:textId="77777777" w:rsidR="00F13FD0" w:rsidRDefault="00F13FD0" w:rsidP="00335F8D">
      <w:pPr>
        <w:pStyle w:val="Bezproreda"/>
        <w:spacing w:line="276" w:lineRule="auto"/>
        <w:jc w:val="both"/>
      </w:pPr>
    </w:p>
    <w:p w14:paraId="70FED266" w14:textId="3B242CFF" w:rsidR="000B7913" w:rsidRDefault="00FE738A" w:rsidP="00335F8D">
      <w:pPr>
        <w:pStyle w:val="Bezproreda"/>
        <w:spacing w:line="276" w:lineRule="auto"/>
        <w:jc w:val="both"/>
      </w:pPr>
      <w:r>
        <w:rPr>
          <w:b/>
          <w:bCs/>
        </w:rPr>
        <w:t xml:space="preserve"> </w:t>
      </w:r>
      <w:r w:rsidR="00D95AB1" w:rsidRPr="002114D6">
        <w:rPr>
          <w:b/>
        </w:rPr>
        <w:t xml:space="preserve">          </w:t>
      </w:r>
    </w:p>
    <w:p w14:paraId="7ADA8EC2" w14:textId="6482F582" w:rsidR="00134B72" w:rsidRPr="00335F8D" w:rsidRDefault="00B7570B" w:rsidP="00335F8D">
      <w:pPr>
        <w:pStyle w:val="Bezproreda"/>
        <w:spacing w:line="276" w:lineRule="auto"/>
        <w:jc w:val="both"/>
      </w:pPr>
      <w:r>
        <w:t xml:space="preserve"> </w:t>
      </w:r>
      <w:r w:rsidR="008A513B" w:rsidRPr="008A513B">
        <w:rPr>
          <w:b/>
        </w:rPr>
        <w:t xml:space="preserve">Prihodi od prodaje nefinancijske imovine </w:t>
      </w:r>
      <w:r>
        <w:rPr>
          <w:b/>
        </w:rPr>
        <w:t xml:space="preserve">(7)  </w:t>
      </w:r>
      <w:r w:rsidR="008A513B" w:rsidRPr="00335F8D">
        <w:t>os</w:t>
      </w:r>
      <w:r w:rsidR="00C02C4A" w:rsidRPr="00335F8D">
        <w:t>t</w:t>
      </w:r>
      <w:r w:rsidR="007F7B4A" w:rsidRPr="00335F8D">
        <w:t xml:space="preserve">vareni su u iznosu od </w:t>
      </w:r>
      <w:r w:rsidR="00C60E9D">
        <w:t>3.929,60</w:t>
      </w:r>
      <w:r>
        <w:t xml:space="preserve"> €</w:t>
      </w:r>
      <w:r w:rsidR="007F7B4A" w:rsidRPr="00335F8D">
        <w:t xml:space="preserve"> </w:t>
      </w:r>
      <w:r w:rsidR="00C60E9D">
        <w:t>i odnose se na otkup stanova.</w:t>
      </w:r>
    </w:p>
    <w:p w14:paraId="2DA3A47C" w14:textId="77777777" w:rsidR="002114D6" w:rsidRDefault="002114D6" w:rsidP="00335F8D">
      <w:pPr>
        <w:pStyle w:val="Bezproreda"/>
        <w:spacing w:line="276" w:lineRule="auto"/>
        <w:jc w:val="both"/>
      </w:pPr>
    </w:p>
    <w:p w14:paraId="507A9730" w14:textId="77777777" w:rsidR="006E3503" w:rsidRDefault="006E3503" w:rsidP="00335F8D">
      <w:pPr>
        <w:pStyle w:val="Bezproreda"/>
        <w:spacing w:line="276" w:lineRule="auto"/>
        <w:jc w:val="both"/>
      </w:pPr>
    </w:p>
    <w:p w14:paraId="7B2655AE" w14:textId="4878656E" w:rsidR="006B7124" w:rsidRPr="00B7570B" w:rsidRDefault="00B7570B" w:rsidP="00335F8D">
      <w:pPr>
        <w:pStyle w:val="Bezproreda"/>
        <w:spacing w:line="276" w:lineRule="auto"/>
        <w:jc w:val="both"/>
        <w:rPr>
          <w:b/>
          <w:sz w:val="24"/>
          <w:szCs w:val="24"/>
        </w:rPr>
      </w:pPr>
      <w:r w:rsidRPr="00B7570B">
        <w:rPr>
          <w:b/>
          <w:sz w:val="24"/>
          <w:szCs w:val="24"/>
        </w:rPr>
        <w:t xml:space="preserve">B) </w:t>
      </w:r>
      <w:r w:rsidR="006B7124" w:rsidRPr="00B7570B">
        <w:rPr>
          <w:b/>
          <w:sz w:val="24"/>
          <w:szCs w:val="24"/>
        </w:rPr>
        <w:t>Izvršeni rashodi i izdaci</w:t>
      </w:r>
    </w:p>
    <w:p w14:paraId="08B1FA09" w14:textId="2C3319B8" w:rsidR="008F4760" w:rsidRDefault="008F4760" w:rsidP="00335F8D">
      <w:pPr>
        <w:pStyle w:val="Bezproreda"/>
        <w:numPr>
          <w:ilvl w:val="0"/>
          <w:numId w:val="17"/>
        </w:numPr>
        <w:spacing w:line="276" w:lineRule="auto"/>
        <w:jc w:val="both"/>
      </w:pPr>
      <w:r>
        <w:t>Rash</w:t>
      </w:r>
      <w:r w:rsidR="003B085D">
        <w:t>odi i izdaci</w:t>
      </w:r>
      <w:r w:rsidR="00B7570B">
        <w:t xml:space="preserve"> Proračuna Općine Vinica za 202</w:t>
      </w:r>
      <w:r w:rsidR="00C60E9D">
        <w:t>4</w:t>
      </w:r>
      <w:r w:rsidR="003B085D">
        <w:t>. godinu</w:t>
      </w:r>
      <w:r>
        <w:t xml:space="preserve"> ostva</w:t>
      </w:r>
      <w:r w:rsidR="008A513B">
        <w:t xml:space="preserve">reni su u iznosu </w:t>
      </w:r>
      <w:r w:rsidR="00DD1D73" w:rsidRPr="00335F8D">
        <w:t xml:space="preserve">od </w:t>
      </w:r>
      <w:r w:rsidR="00D12CFF">
        <w:t xml:space="preserve"> </w:t>
      </w:r>
      <w:r w:rsidR="00397BE5" w:rsidRPr="00397BE5">
        <w:t>2.014.693,69</w:t>
      </w:r>
      <w:r w:rsidR="00C60E9D" w:rsidRPr="00397BE5">
        <w:t xml:space="preserve"> € </w:t>
      </w:r>
      <w:r w:rsidR="009B0F74" w:rsidRPr="00397BE5">
        <w:t>tj</w:t>
      </w:r>
      <w:r w:rsidR="002761E2" w:rsidRPr="00397BE5">
        <w:t>.</w:t>
      </w:r>
      <w:r w:rsidR="00D12CFF">
        <w:t xml:space="preserve"> </w:t>
      </w:r>
      <w:r w:rsidR="00397BE5">
        <w:t>96,08</w:t>
      </w:r>
      <w:r w:rsidR="00175C90" w:rsidRPr="00335F8D">
        <w:t xml:space="preserve"> </w:t>
      </w:r>
      <w:r w:rsidR="00BB19DA" w:rsidRPr="00335F8D">
        <w:t>%</w:t>
      </w:r>
      <w:r w:rsidR="009B0F74" w:rsidRPr="00335F8D">
        <w:t xml:space="preserve"> od planiranog</w:t>
      </w:r>
      <w:r w:rsidR="00C24A2A">
        <w:t>, od tog</w:t>
      </w:r>
      <w:r w:rsidR="00397BE5">
        <w:t xml:space="preserve">a rashodi poslovanja 1.577.746,08 </w:t>
      </w:r>
      <w:r w:rsidR="00C24A2A">
        <w:t xml:space="preserve"> € i rashodi za nabavu </w:t>
      </w:r>
      <w:r w:rsidR="00397BE5">
        <w:t>nefinancijske imovine 436.947,61</w:t>
      </w:r>
      <w:r w:rsidR="00C24A2A">
        <w:t xml:space="preserve"> €</w:t>
      </w:r>
    </w:p>
    <w:p w14:paraId="28A0F4A1" w14:textId="77777777" w:rsidR="00D12CFF" w:rsidRDefault="00D12CFF" w:rsidP="00335F8D">
      <w:pPr>
        <w:pStyle w:val="Bezproreda"/>
        <w:spacing w:line="276" w:lineRule="auto"/>
        <w:jc w:val="both"/>
      </w:pPr>
    </w:p>
    <w:p w14:paraId="383F4FAF" w14:textId="12E574B7" w:rsidR="00D12CFF" w:rsidRDefault="00D12CFF" w:rsidP="00335F8D">
      <w:pPr>
        <w:pStyle w:val="Bezproreda"/>
        <w:spacing w:line="276" w:lineRule="auto"/>
        <w:jc w:val="both"/>
      </w:pPr>
      <w:r w:rsidRPr="0070052E">
        <w:rPr>
          <w:b/>
        </w:rPr>
        <w:t>Rashodi za zaposlene (31</w:t>
      </w:r>
      <w:r>
        <w:t xml:space="preserve">) </w:t>
      </w:r>
      <w:r w:rsidR="003D2B4B">
        <w:t>u 202</w:t>
      </w:r>
      <w:r w:rsidR="000529F5">
        <w:t>4</w:t>
      </w:r>
      <w:r w:rsidR="003D2B4B">
        <w:t xml:space="preserve">. godini ostvareni su u iznosu od </w:t>
      </w:r>
      <w:r w:rsidR="000529F5">
        <w:t>538.112,25</w:t>
      </w:r>
      <w:r w:rsidR="003D2B4B">
        <w:t xml:space="preserve"> €, a obuhvaćaju bruto plaće, doprinose na plaće i ostale rashode za zaposlene</w:t>
      </w:r>
      <w:r w:rsidR="008426BC">
        <w:t>(otpremnina)</w:t>
      </w:r>
      <w:r w:rsidR="003D2B4B">
        <w:t xml:space="preserve">.  Ostvareni rashodi odnose se na rashode za zaposlene u Jedinstvenom upravnom odjelu, djelatnica u Dječjem vrtiću Vinica i </w:t>
      </w:r>
      <w:proofErr w:type="spellStart"/>
      <w:r w:rsidR="003D2B4B">
        <w:t>gerontodomaćica</w:t>
      </w:r>
      <w:proofErr w:type="spellEnd"/>
      <w:r w:rsidR="003D2B4B">
        <w:t xml:space="preserve"> zaposlenih u sklopu programa Zaželi.</w:t>
      </w:r>
      <w:r w:rsidR="000529F5">
        <w:t xml:space="preserve"> </w:t>
      </w:r>
      <w:r w:rsidR="008B20B7">
        <w:t>Nije bilo većih odstupanja u odnosu na plan (96,49%)</w:t>
      </w:r>
    </w:p>
    <w:p w14:paraId="2ED1EEA2" w14:textId="77777777" w:rsidR="00EA3750" w:rsidRDefault="00EA3750" w:rsidP="00335F8D">
      <w:pPr>
        <w:pStyle w:val="Bezproreda"/>
        <w:spacing w:line="276" w:lineRule="auto"/>
        <w:jc w:val="both"/>
      </w:pPr>
    </w:p>
    <w:p w14:paraId="39F52DEC" w14:textId="5A39DF99" w:rsidR="008B20B7" w:rsidRDefault="0070052E" w:rsidP="00335F8D">
      <w:pPr>
        <w:pStyle w:val="Bezproreda"/>
        <w:spacing w:line="276" w:lineRule="auto"/>
        <w:jc w:val="both"/>
      </w:pPr>
      <w:r w:rsidRPr="00D45CE3">
        <w:rPr>
          <w:b/>
        </w:rPr>
        <w:t>Materijalni rashodi (32)</w:t>
      </w:r>
      <w:r>
        <w:t xml:space="preserve"> u 202</w:t>
      </w:r>
      <w:r w:rsidR="000529F5">
        <w:t>4</w:t>
      </w:r>
      <w:r>
        <w:t xml:space="preserve">. godini </w:t>
      </w:r>
      <w:r w:rsidR="00C24A2A">
        <w:t>realizirani</w:t>
      </w:r>
      <w:r>
        <w:t xml:space="preserve"> su u iznosu od </w:t>
      </w:r>
      <w:r w:rsidR="000529F5">
        <w:t>630.682,51</w:t>
      </w:r>
      <w:r w:rsidR="00397BE5">
        <w:t xml:space="preserve"> €, u odnosu na planirano ostvareni su </w:t>
      </w:r>
      <w:r w:rsidR="008B20B7">
        <w:t>94,22 %</w:t>
      </w:r>
    </w:p>
    <w:p w14:paraId="68306471" w14:textId="06F0EA5F" w:rsidR="0070052E" w:rsidRDefault="008B20B7" w:rsidP="00335F8D">
      <w:pPr>
        <w:pStyle w:val="Bezproreda"/>
        <w:spacing w:line="276" w:lineRule="auto"/>
        <w:jc w:val="both"/>
      </w:pPr>
      <w:r>
        <w:t>O</w:t>
      </w:r>
      <w:r w:rsidR="0070052E">
        <w:t>dnose se na:</w:t>
      </w:r>
    </w:p>
    <w:p w14:paraId="3637E703" w14:textId="6CAAE24D" w:rsidR="0070052E" w:rsidRDefault="0070052E" w:rsidP="0070052E">
      <w:pPr>
        <w:pStyle w:val="Bezproreda"/>
        <w:numPr>
          <w:ilvl w:val="0"/>
          <w:numId w:val="20"/>
        </w:numPr>
        <w:spacing w:line="276" w:lineRule="auto"/>
        <w:jc w:val="both"/>
      </w:pPr>
      <w:r>
        <w:t>naknade troškova zaposlenima (službena putovanja, naknade za prijevoz na posao i sa posla, stručna usavršavanja zaposlenika, korištenje osobnog vozila u službene svrhe i ostale naknade)</w:t>
      </w:r>
    </w:p>
    <w:p w14:paraId="316CC218" w14:textId="2521977C" w:rsidR="00A11D64" w:rsidRDefault="0070052E" w:rsidP="0070052E">
      <w:pPr>
        <w:pStyle w:val="Bezproreda"/>
        <w:numPr>
          <w:ilvl w:val="0"/>
          <w:numId w:val="20"/>
        </w:numPr>
        <w:spacing w:line="276" w:lineRule="auto"/>
        <w:jc w:val="both"/>
      </w:pPr>
      <w:r>
        <w:t>rashodi za materijal i energiju obuhvaćaju rashode za uredski materijal</w:t>
      </w:r>
      <w:r w:rsidR="008426BC">
        <w:t xml:space="preserve">, stručnu </w:t>
      </w:r>
      <w:proofErr w:type="spellStart"/>
      <w:r w:rsidR="008426BC">
        <w:t>literaturu,materijal</w:t>
      </w:r>
      <w:proofErr w:type="spellEnd"/>
      <w:r w:rsidR="008426BC">
        <w:t xml:space="preserve"> i sredstva za čišćenje i održavanje, higijenske potrebe i njegu</w:t>
      </w:r>
      <w:r w:rsidR="00397BE5">
        <w:t xml:space="preserve"> (DV Vinica) </w:t>
      </w:r>
      <w:r w:rsidR="00397BE5">
        <w:lastRenderedPageBreak/>
        <w:t>ostali materijal, n</w:t>
      </w:r>
      <w:r w:rsidR="008426BC">
        <w:t xml:space="preserve">amirnice za Dječji vrtić Vinica, električna energija općinski objekti, javna rasvjeta i </w:t>
      </w:r>
      <w:r w:rsidR="00397BE5">
        <w:t xml:space="preserve">el. energija </w:t>
      </w:r>
      <w:r w:rsidR="008426BC">
        <w:t xml:space="preserve">Dječji vrtić Vinica, </w:t>
      </w:r>
      <w:r w:rsidR="000C2576">
        <w:t>plin i opskrba vodom</w:t>
      </w:r>
      <w:r w:rsidR="008426BC">
        <w:t xml:space="preserve">, </w:t>
      </w:r>
      <w:r w:rsidR="000C2576">
        <w:t>materijal i dijelove za tekuće i investicijsko održavanje, sitni inventar, službena radna i zaštitna odjeća,</w:t>
      </w:r>
    </w:p>
    <w:p w14:paraId="122FCBBA" w14:textId="04E8B980" w:rsidR="00A11D64" w:rsidRDefault="00A11D64" w:rsidP="0070052E">
      <w:pPr>
        <w:pStyle w:val="Bezproreda"/>
        <w:numPr>
          <w:ilvl w:val="0"/>
          <w:numId w:val="20"/>
        </w:numPr>
        <w:spacing w:line="276" w:lineRule="auto"/>
        <w:jc w:val="both"/>
      </w:pPr>
      <w:r>
        <w:t>rashodi za usluge odnose se na</w:t>
      </w:r>
      <w:r w:rsidR="000C2576">
        <w:t xml:space="preserve"> usluge telefona, pošte i prijevoza, tekućeg i investicijskog održavanja promidžbe i informiranja, komunalne usluge, najamnine (fotokopirni uređaj) zdravstvene i </w:t>
      </w:r>
      <w:proofErr w:type="spellStart"/>
      <w:r w:rsidR="000C2576">
        <w:t>vet</w:t>
      </w:r>
      <w:proofErr w:type="spellEnd"/>
      <w:r w:rsidR="000C2576">
        <w:t xml:space="preserve">. usluge (deratizacija, dezinsekcija, odvoz pasa lutalica, zbrinjavanje lešina), intelektualne i ostale usluge (ugovori o djelu, usluge nadzora, izrade projektne dokumentacije, održavanje Internet </w:t>
      </w:r>
      <w:r w:rsidR="00D45CE3">
        <w:t xml:space="preserve">stranice i računalnih programa,..), grafičke i tiskarske usluge (grafičko uređenje i tisak plakata,  </w:t>
      </w:r>
      <w:proofErr w:type="spellStart"/>
      <w:r w:rsidR="00D45CE3">
        <w:t>Viničkog</w:t>
      </w:r>
      <w:proofErr w:type="spellEnd"/>
      <w:r w:rsidR="00D45CE3">
        <w:t xml:space="preserve"> glasnika), film i izrada fotografija, uslu</w:t>
      </w:r>
      <w:r>
        <w:t>ge čišćenja općinskih objekata</w:t>
      </w:r>
    </w:p>
    <w:p w14:paraId="04CF7EDA" w14:textId="77777777" w:rsidR="00A11D64" w:rsidRDefault="00A11D64" w:rsidP="0070052E">
      <w:pPr>
        <w:pStyle w:val="Bezproreda"/>
        <w:numPr>
          <w:ilvl w:val="0"/>
          <w:numId w:val="20"/>
        </w:numPr>
        <w:spacing w:line="276" w:lineRule="auto"/>
        <w:jc w:val="both"/>
      </w:pPr>
      <w:r>
        <w:t>naknade troškova osobama izvan radnog odnosa</w:t>
      </w:r>
    </w:p>
    <w:p w14:paraId="72B8A658" w14:textId="2FE98DCD" w:rsidR="0070052E" w:rsidRDefault="00D45CE3" w:rsidP="0070052E">
      <w:pPr>
        <w:pStyle w:val="Bezproreda"/>
        <w:numPr>
          <w:ilvl w:val="0"/>
          <w:numId w:val="20"/>
        </w:numPr>
        <w:spacing w:line="276" w:lineRule="auto"/>
        <w:jc w:val="both"/>
      </w:pPr>
      <w:r>
        <w:t xml:space="preserve">ostali nespomenuti rashodi poslovanja (naknade za rad predstavničkih i izvršnih tijela, povjerenstva i sl., premije osiguranja imovine općine </w:t>
      </w:r>
      <w:proofErr w:type="spellStart"/>
      <w:r>
        <w:t>vinica</w:t>
      </w:r>
      <w:proofErr w:type="spellEnd"/>
      <w:r>
        <w:t>, reprezentacija, članarine</w:t>
      </w:r>
      <w:r w:rsidR="000529F5">
        <w:t>, čišćenje općinskih prostorija</w:t>
      </w:r>
      <w:r>
        <w:t xml:space="preserve"> i ostali nespomenuti rashodi poslovanja</w:t>
      </w:r>
    </w:p>
    <w:p w14:paraId="1F5F93D1" w14:textId="77777777" w:rsidR="00A30F1F" w:rsidRDefault="00A30F1F" w:rsidP="00A30F1F">
      <w:pPr>
        <w:pStyle w:val="Bezproreda"/>
        <w:spacing w:line="276" w:lineRule="auto"/>
        <w:jc w:val="both"/>
      </w:pPr>
    </w:p>
    <w:p w14:paraId="30B67B50" w14:textId="68383551" w:rsidR="00A30F1F" w:rsidRDefault="00A30F1F" w:rsidP="00A30F1F">
      <w:pPr>
        <w:pStyle w:val="Bezproreda"/>
        <w:spacing w:line="276" w:lineRule="auto"/>
        <w:jc w:val="both"/>
      </w:pPr>
      <w:r w:rsidRPr="00A30F1F">
        <w:rPr>
          <w:b/>
        </w:rPr>
        <w:t>Financijski rashodi (34)</w:t>
      </w:r>
      <w:r w:rsidRPr="00A30F1F">
        <w:t xml:space="preserve"> u</w:t>
      </w:r>
      <w:r>
        <w:t xml:space="preserve"> 202</w:t>
      </w:r>
      <w:r w:rsidR="000529F5">
        <w:t>4</w:t>
      </w:r>
      <w:r>
        <w:t xml:space="preserve">. godini ostvareni su u iznosu od </w:t>
      </w:r>
      <w:r w:rsidR="000529F5">
        <w:t xml:space="preserve">4.081,02 </w:t>
      </w:r>
      <w:r>
        <w:t>€</w:t>
      </w:r>
      <w:r w:rsidR="008B20B7">
        <w:t>,  što je 18,87 % u odnosu na plan</w:t>
      </w:r>
      <w:r>
        <w:t>, a sadržavaju rashode za bankarske usluge i usluge platnog prometa, sufinanciranje naknade za plaćanje komunalne naknade u pošti, negativne tečajne razlike i zatezne kamate</w:t>
      </w:r>
    </w:p>
    <w:p w14:paraId="0C175D94" w14:textId="77777777" w:rsidR="00A30F1F" w:rsidRDefault="00A30F1F" w:rsidP="00A30F1F">
      <w:pPr>
        <w:pStyle w:val="Bezproreda"/>
        <w:spacing w:line="276" w:lineRule="auto"/>
        <w:jc w:val="both"/>
      </w:pPr>
    </w:p>
    <w:p w14:paraId="3A6C34AF" w14:textId="77777777" w:rsidR="00FA6FAB" w:rsidRDefault="00A30F1F" w:rsidP="00A30F1F">
      <w:pPr>
        <w:pStyle w:val="Bezproreda"/>
        <w:spacing w:line="276" w:lineRule="auto"/>
        <w:jc w:val="both"/>
      </w:pPr>
      <w:r w:rsidRPr="00A30F1F">
        <w:rPr>
          <w:b/>
        </w:rPr>
        <w:t>Subvencije (35)</w:t>
      </w:r>
      <w:r>
        <w:rPr>
          <w:b/>
        </w:rPr>
        <w:t xml:space="preserve"> </w:t>
      </w:r>
      <w:r>
        <w:t>su ostvarene u iznosu od</w:t>
      </w:r>
      <w:r w:rsidR="0040557D">
        <w:t xml:space="preserve"> </w:t>
      </w:r>
      <w:r>
        <w:t>2</w:t>
      </w:r>
      <w:r w:rsidR="000529F5">
        <w:t>4.480,48</w:t>
      </w:r>
      <w:r>
        <w:t xml:space="preserve"> €, </w:t>
      </w:r>
      <w:r w:rsidR="00FA6FAB">
        <w:t>što je u odnosu na plan 81,13 % i ovise o broju podnesenih zahtjeva koji udovoljavaju kriterijima za dodjelu subvencija</w:t>
      </w:r>
    </w:p>
    <w:p w14:paraId="00C80E8C" w14:textId="1ECC346C" w:rsidR="0040557D" w:rsidRDefault="00FA6FAB" w:rsidP="00A30F1F">
      <w:pPr>
        <w:pStyle w:val="Bezproreda"/>
        <w:spacing w:line="276" w:lineRule="auto"/>
        <w:jc w:val="both"/>
      </w:pPr>
      <w:r>
        <w:t>O</w:t>
      </w:r>
      <w:r w:rsidR="00A30F1F">
        <w:t xml:space="preserve">dnose </w:t>
      </w:r>
      <w:r w:rsidR="0040557D">
        <w:t>na</w:t>
      </w:r>
      <w:r>
        <w:t>:</w:t>
      </w:r>
    </w:p>
    <w:p w14:paraId="1A4C8206" w14:textId="77777777" w:rsidR="0040557D" w:rsidRDefault="0040557D" w:rsidP="0040557D">
      <w:pPr>
        <w:pStyle w:val="Bezproreda"/>
        <w:numPr>
          <w:ilvl w:val="0"/>
          <w:numId w:val="21"/>
        </w:numPr>
        <w:spacing w:line="276" w:lineRule="auto"/>
        <w:jc w:val="both"/>
      </w:pPr>
      <w:r>
        <w:t>subvencije poljoprivrednicima za osiguranje poljoprivrednih usjeva, okrupnjavanje poljoprivrednog zemljišta, potpore pčelarima za uzgoj i držanje pčelinjih zajednica za oprašivanje-ekološka održivost prirode, ostale subvencije,</w:t>
      </w:r>
    </w:p>
    <w:p w14:paraId="46F7A960" w14:textId="0C384CE7" w:rsidR="00A30F1F" w:rsidRDefault="0040557D" w:rsidP="0040557D">
      <w:pPr>
        <w:pStyle w:val="Bezproreda"/>
        <w:numPr>
          <w:ilvl w:val="0"/>
          <w:numId w:val="21"/>
        </w:numPr>
        <w:spacing w:line="276" w:lineRule="auto"/>
        <w:jc w:val="both"/>
      </w:pPr>
      <w:r>
        <w:t>subvencije obrtnicima i OPG gospodarstvima za povrat troškova za nabavu opreme i sufinanciranje 1% kamate i subvencije poduzetnicima</w:t>
      </w:r>
    </w:p>
    <w:p w14:paraId="52FEEF17" w14:textId="77777777" w:rsidR="0040557D" w:rsidRDefault="0040557D" w:rsidP="0040557D">
      <w:pPr>
        <w:pStyle w:val="Bezproreda"/>
        <w:spacing w:line="276" w:lineRule="auto"/>
        <w:jc w:val="both"/>
      </w:pPr>
    </w:p>
    <w:p w14:paraId="66EAF08A" w14:textId="4E12452F" w:rsidR="0040557D" w:rsidRDefault="0040557D" w:rsidP="0040557D">
      <w:pPr>
        <w:pStyle w:val="Bezproreda"/>
        <w:spacing w:line="276" w:lineRule="auto"/>
        <w:jc w:val="both"/>
      </w:pPr>
      <w:r w:rsidRPr="0040557D">
        <w:rPr>
          <w:b/>
        </w:rPr>
        <w:t>Pomoći dane u inozemstvo i unutar općeg proračuna (36)</w:t>
      </w:r>
      <w:r>
        <w:rPr>
          <w:b/>
        </w:rPr>
        <w:t xml:space="preserve"> </w:t>
      </w:r>
      <w:r>
        <w:t>iz</w:t>
      </w:r>
      <w:r w:rsidR="00E75458">
        <w:t xml:space="preserve">vršene su u iznosu od </w:t>
      </w:r>
      <w:r w:rsidR="00DA7545">
        <w:t>95.251,99</w:t>
      </w:r>
      <w:r>
        <w:t xml:space="preserve"> €, a raspoređeno na:</w:t>
      </w:r>
    </w:p>
    <w:p w14:paraId="30B27512" w14:textId="1EB1219B" w:rsidR="0040557D" w:rsidRDefault="009C50CD" w:rsidP="0040557D">
      <w:pPr>
        <w:pStyle w:val="Bezproreda"/>
        <w:numPr>
          <w:ilvl w:val="0"/>
          <w:numId w:val="22"/>
        </w:numPr>
        <w:spacing w:line="276" w:lineRule="auto"/>
        <w:jc w:val="both"/>
      </w:pPr>
      <w:r>
        <w:t xml:space="preserve">tekuće pomoći unutar općeg proračuna – TZP Sjever Zagorja </w:t>
      </w:r>
      <w:r w:rsidR="000529F5">
        <w:t>5.834,98</w:t>
      </w:r>
      <w:r>
        <w:t xml:space="preserve"> €</w:t>
      </w:r>
    </w:p>
    <w:p w14:paraId="0C62ECBC" w14:textId="33B54117" w:rsidR="000529F5" w:rsidRDefault="000529F5" w:rsidP="0040557D">
      <w:pPr>
        <w:pStyle w:val="Bezproreda"/>
        <w:numPr>
          <w:ilvl w:val="0"/>
          <w:numId w:val="22"/>
        </w:numPr>
        <w:spacing w:line="276" w:lineRule="auto"/>
        <w:jc w:val="both"/>
      </w:pPr>
      <w:r>
        <w:t>tekuće pomoći unutar općeg proračuna – predškolski odgoj i obrazovanje djece s teškoćama 2.802,60</w:t>
      </w:r>
    </w:p>
    <w:p w14:paraId="6555AA26" w14:textId="6D136513" w:rsidR="009C50CD" w:rsidRDefault="009C50CD" w:rsidP="0040557D">
      <w:pPr>
        <w:pStyle w:val="Bezproreda"/>
        <w:numPr>
          <w:ilvl w:val="0"/>
          <w:numId w:val="22"/>
        </w:numPr>
        <w:spacing w:line="276" w:lineRule="auto"/>
        <w:jc w:val="both"/>
      </w:pPr>
      <w:r>
        <w:t xml:space="preserve">kapitalne pomoći županijskim proračunima-dogradnja OŠ Vinica </w:t>
      </w:r>
      <w:r w:rsidR="000529F5">
        <w:t>20.455,59</w:t>
      </w:r>
      <w:r>
        <w:t xml:space="preserve"> €</w:t>
      </w:r>
    </w:p>
    <w:p w14:paraId="1C196DA2" w14:textId="79CE5558" w:rsidR="000529F5" w:rsidRDefault="000529F5" w:rsidP="0040557D">
      <w:pPr>
        <w:pStyle w:val="Bezproreda"/>
        <w:numPr>
          <w:ilvl w:val="0"/>
          <w:numId w:val="22"/>
        </w:numPr>
        <w:spacing w:line="276" w:lineRule="auto"/>
        <w:jc w:val="both"/>
      </w:pPr>
      <w:r>
        <w:t>kapitalne pomoći – Širokopojasni pristup internetu Grad Lepoglava 4.092,31 €</w:t>
      </w:r>
    </w:p>
    <w:p w14:paraId="05B41C5F" w14:textId="573F9CD9" w:rsidR="009C50CD" w:rsidRDefault="009C50CD" w:rsidP="0040557D">
      <w:pPr>
        <w:pStyle w:val="Bezproreda"/>
        <w:numPr>
          <w:ilvl w:val="0"/>
          <w:numId w:val="22"/>
        </w:numPr>
        <w:spacing w:line="276" w:lineRule="auto"/>
        <w:jc w:val="both"/>
      </w:pPr>
      <w:r>
        <w:t>tekuće pomoći proračunskim</w:t>
      </w:r>
      <w:r w:rsidR="00E75458">
        <w:t xml:space="preserve"> korisnicima drugih proračuna </w:t>
      </w:r>
      <w:r w:rsidR="000529F5">
        <w:t>58.066,51 €</w:t>
      </w:r>
      <w:r>
        <w:t xml:space="preserve"> € (OŠ Vinica pokret znanost mladima, nagrade najuspješnijim učenicima OŠ Vinica, </w:t>
      </w:r>
      <w:proofErr w:type="spellStart"/>
      <w:r>
        <w:t>sufin</w:t>
      </w:r>
      <w:proofErr w:type="spellEnd"/>
      <w:r>
        <w:t xml:space="preserve">. produženi boravak u OŠ Vinica, nabava </w:t>
      </w:r>
      <w:r w:rsidR="00466518">
        <w:t>radnih bilježnica, likovnih mapa, TZK I TK</w:t>
      </w:r>
    </w:p>
    <w:p w14:paraId="52EF3C63" w14:textId="52C92426" w:rsidR="00466518" w:rsidRDefault="00466518" w:rsidP="0040557D">
      <w:pPr>
        <w:pStyle w:val="Bezproreda"/>
        <w:numPr>
          <w:ilvl w:val="0"/>
          <w:numId w:val="22"/>
        </w:numPr>
        <w:spacing w:line="276" w:lineRule="auto"/>
        <w:jc w:val="both"/>
      </w:pPr>
      <w:r>
        <w:t xml:space="preserve">kapitalne pomoći proračunskim korisnicima drugih proračuna -SŠ </w:t>
      </w:r>
      <w:proofErr w:type="spellStart"/>
      <w:r>
        <w:t>Arbotem</w:t>
      </w:r>
      <w:proofErr w:type="spellEnd"/>
      <w:r>
        <w:t xml:space="preserve"> Opeka </w:t>
      </w:r>
      <w:r w:rsidR="000529F5">
        <w:t>4.000,00</w:t>
      </w:r>
      <w:r>
        <w:t xml:space="preserve"> €</w:t>
      </w:r>
    </w:p>
    <w:p w14:paraId="4B1D1901" w14:textId="77777777" w:rsidR="00E75458" w:rsidRDefault="00E75458" w:rsidP="00E75458">
      <w:pPr>
        <w:pStyle w:val="Bezproreda"/>
        <w:spacing w:line="276" w:lineRule="auto"/>
        <w:jc w:val="both"/>
      </w:pPr>
    </w:p>
    <w:p w14:paraId="36551FB1" w14:textId="60C2BCC1" w:rsidR="00E75458" w:rsidRDefault="00E75458" w:rsidP="00E75458">
      <w:pPr>
        <w:pStyle w:val="Bezproreda"/>
        <w:spacing w:line="276" w:lineRule="auto"/>
        <w:jc w:val="both"/>
      </w:pPr>
      <w:r w:rsidRPr="00E75458">
        <w:rPr>
          <w:b/>
        </w:rPr>
        <w:t>Naknade građanima i kućanstvima na temelju osiguranja i druge naknade (37)</w:t>
      </w:r>
      <w:r>
        <w:rPr>
          <w:b/>
        </w:rPr>
        <w:t xml:space="preserve"> </w:t>
      </w:r>
      <w:r>
        <w:t>ostvareno u 202</w:t>
      </w:r>
      <w:r w:rsidR="000529F5">
        <w:t>4</w:t>
      </w:r>
      <w:r>
        <w:t xml:space="preserve">. godini u iznosu od </w:t>
      </w:r>
      <w:r w:rsidR="000529F5">
        <w:t>79.286,18</w:t>
      </w:r>
      <w:r>
        <w:t xml:space="preserve"> €</w:t>
      </w:r>
      <w:r w:rsidR="000022A9">
        <w:t>, a obuhvaća novčane potpore studentima, novčane potpore učenicima srednjih škola, jednokratna nagrada najuspješnijim studentima, jednokratne naknade za novorođenče, ostale naknade iz proračuna u novcu-socijala, jednokratne naknade umirovljenicima (</w:t>
      </w:r>
      <w:proofErr w:type="spellStart"/>
      <w:r w:rsidR="000022A9">
        <w:t>uskrsnice</w:t>
      </w:r>
      <w:proofErr w:type="spellEnd"/>
      <w:r w:rsidR="000022A9">
        <w:t xml:space="preserve"> i božićnice), sufinanciranje prijevoza učenica srednjih škola</w:t>
      </w:r>
    </w:p>
    <w:p w14:paraId="46AED28F" w14:textId="77777777" w:rsidR="000022A9" w:rsidRDefault="000022A9" w:rsidP="00E75458">
      <w:pPr>
        <w:pStyle w:val="Bezproreda"/>
        <w:spacing w:line="276" w:lineRule="auto"/>
        <w:jc w:val="both"/>
      </w:pPr>
    </w:p>
    <w:p w14:paraId="49173F58" w14:textId="6AE3E07C" w:rsidR="000022A9" w:rsidRDefault="000022A9" w:rsidP="00E75458">
      <w:pPr>
        <w:pStyle w:val="Bezproreda"/>
        <w:spacing w:line="276" w:lineRule="auto"/>
        <w:jc w:val="both"/>
      </w:pPr>
      <w:r w:rsidRPr="000022A9">
        <w:rPr>
          <w:b/>
        </w:rPr>
        <w:t>Ostali rashodi (38)</w:t>
      </w:r>
      <w:r>
        <w:rPr>
          <w:b/>
        </w:rPr>
        <w:t xml:space="preserve"> </w:t>
      </w:r>
      <w:r>
        <w:t>realizirani su u iznosu od 2</w:t>
      </w:r>
      <w:r w:rsidR="00D949A9">
        <w:t>05.851,65</w:t>
      </w:r>
      <w:r>
        <w:t xml:space="preserve"> €, a odnose se na:</w:t>
      </w:r>
    </w:p>
    <w:p w14:paraId="225997E8" w14:textId="1EA79E35" w:rsidR="000022A9" w:rsidRDefault="000022A9" w:rsidP="000022A9">
      <w:pPr>
        <w:pStyle w:val="Bezproreda"/>
        <w:numPr>
          <w:ilvl w:val="0"/>
          <w:numId w:val="23"/>
        </w:numPr>
        <w:spacing w:line="276" w:lineRule="auto"/>
        <w:jc w:val="both"/>
      </w:pPr>
      <w:r>
        <w:t>tekuće donacije 1</w:t>
      </w:r>
      <w:r w:rsidR="00D949A9">
        <w:t>51.856,36</w:t>
      </w:r>
      <w:r>
        <w:t xml:space="preserve"> € za vjersku zajednicu, udruge, humanitarne organizacije i ostale tekuće donacije (ostali dječji vrtići, predškolski odgoj, dječji darovi povodom Sv. Nikole, socijalni program-</w:t>
      </w:r>
      <w:proofErr w:type="spellStart"/>
      <w:r>
        <w:t>ogrijev</w:t>
      </w:r>
      <w:proofErr w:type="spellEnd"/>
      <w:r>
        <w:t>, donacije prema odobrenim zahtjevima, Eko škola)</w:t>
      </w:r>
    </w:p>
    <w:p w14:paraId="780E18FD" w14:textId="0C6965B0" w:rsidR="000022A9" w:rsidRDefault="000022A9" w:rsidP="00D949A9">
      <w:pPr>
        <w:pStyle w:val="Bezproreda"/>
        <w:numPr>
          <w:ilvl w:val="0"/>
          <w:numId w:val="23"/>
        </w:numPr>
        <w:spacing w:line="276" w:lineRule="auto"/>
        <w:jc w:val="both"/>
      </w:pPr>
      <w:r>
        <w:t>kapitalne donacije 1</w:t>
      </w:r>
      <w:r w:rsidR="00D949A9">
        <w:t>6.367,32</w:t>
      </w:r>
      <w:r>
        <w:t xml:space="preserve"> € za mlade obitelji-potpora u stambenom zbrinjavanju, poboljšanje energetske učinkovitosti obiteljskih kuća</w:t>
      </w:r>
    </w:p>
    <w:p w14:paraId="77E6364C" w14:textId="4D0F30CD" w:rsidR="002C6871" w:rsidRPr="001567FD" w:rsidRDefault="002C6871" w:rsidP="001567FD">
      <w:pPr>
        <w:pStyle w:val="Bezproreda"/>
        <w:numPr>
          <w:ilvl w:val="0"/>
          <w:numId w:val="23"/>
        </w:numPr>
        <w:spacing w:line="276" w:lineRule="auto"/>
        <w:jc w:val="both"/>
      </w:pPr>
      <w:r w:rsidRPr="001567FD">
        <w:t>kapitalne</w:t>
      </w:r>
      <w:r>
        <w:t xml:space="preserve"> pomoći </w:t>
      </w:r>
      <w:r w:rsidR="00D949A9">
        <w:t>37.627,97</w:t>
      </w:r>
      <w:r>
        <w:t xml:space="preserve"> € obuhvaćaju kapitalne </w:t>
      </w:r>
      <w:r w:rsidR="00D949A9">
        <w:t xml:space="preserve">pomoći za </w:t>
      </w:r>
      <w:r>
        <w:t xml:space="preserve">izgradnju kanalizacijske mreže-Aglomeracija i ŽUC Varaždin za sufinanciranje rekonstrukcije </w:t>
      </w:r>
      <w:r w:rsidR="00D949A9">
        <w:t xml:space="preserve">županijskih cesta na </w:t>
      </w:r>
      <w:r w:rsidR="00D949A9" w:rsidRPr="002F4B8E">
        <w:t xml:space="preserve">području Općine Vinica </w:t>
      </w:r>
      <w:r w:rsidR="002F4B8E" w:rsidRPr="002F4B8E">
        <w:t xml:space="preserve"> (nogostup Marčan – Arboretum Opeka)</w:t>
      </w:r>
    </w:p>
    <w:p w14:paraId="086FA9AA" w14:textId="77777777" w:rsidR="002C6871" w:rsidRDefault="002C6871" w:rsidP="002C6871">
      <w:pPr>
        <w:pStyle w:val="Bezproreda"/>
        <w:spacing w:line="276" w:lineRule="auto"/>
        <w:jc w:val="both"/>
      </w:pPr>
    </w:p>
    <w:p w14:paraId="1D9636FC" w14:textId="423B505A" w:rsidR="00E34B59" w:rsidRDefault="00E34B59" w:rsidP="002C6871">
      <w:pPr>
        <w:pStyle w:val="Bezproreda"/>
        <w:spacing w:line="276" w:lineRule="auto"/>
        <w:jc w:val="both"/>
        <w:rPr>
          <w:b/>
          <w:sz w:val="28"/>
          <w:szCs w:val="28"/>
        </w:rPr>
      </w:pPr>
      <w:r w:rsidRPr="00E34B59">
        <w:rPr>
          <w:b/>
          <w:sz w:val="28"/>
          <w:szCs w:val="28"/>
        </w:rPr>
        <w:t>Rashodi za nabavu nefinancijske imovine (4)</w:t>
      </w:r>
    </w:p>
    <w:p w14:paraId="29557F73" w14:textId="4661F60E" w:rsidR="002F4B8E" w:rsidRDefault="002F4B8E" w:rsidP="002C6871">
      <w:pPr>
        <w:pStyle w:val="Bezproreda"/>
        <w:spacing w:line="276" w:lineRule="auto"/>
        <w:jc w:val="both"/>
      </w:pPr>
      <w:r w:rsidRPr="002F4B8E">
        <w:t>Ukupno su ostvareni u iznosu od 436.947,61 €</w:t>
      </w:r>
    </w:p>
    <w:p w14:paraId="70FF4C92" w14:textId="77777777" w:rsidR="002F4B8E" w:rsidRPr="002F4B8E" w:rsidRDefault="002F4B8E" w:rsidP="002C6871">
      <w:pPr>
        <w:pStyle w:val="Bezproreda"/>
        <w:spacing w:line="276" w:lineRule="auto"/>
        <w:jc w:val="both"/>
      </w:pPr>
    </w:p>
    <w:p w14:paraId="3ECC85A5" w14:textId="079818E2" w:rsidR="002C6871" w:rsidRDefault="002C6871" w:rsidP="002C6871">
      <w:pPr>
        <w:pStyle w:val="Bezproreda"/>
        <w:spacing w:line="276" w:lineRule="auto"/>
        <w:jc w:val="both"/>
      </w:pPr>
      <w:r w:rsidRPr="00E34B59">
        <w:rPr>
          <w:b/>
        </w:rPr>
        <w:t xml:space="preserve">Rashodi za nabavu </w:t>
      </w:r>
      <w:proofErr w:type="spellStart"/>
      <w:r w:rsidRPr="00E34B59">
        <w:rPr>
          <w:b/>
        </w:rPr>
        <w:t>neproizvedene</w:t>
      </w:r>
      <w:proofErr w:type="spellEnd"/>
      <w:r w:rsidRPr="00E34B59">
        <w:rPr>
          <w:b/>
        </w:rPr>
        <w:t xml:space="preserve"> dugotrajne imovine</w:t>
      </w:r>
      <w:r w:rsidR="00E34B59" w:rsidRPr="00E34B59">
        <w:rPr>
          <w:b/>
        </w:rPr>
        <w:t xml:space="preserve"> (41)</w:t>
      </w:r>
      <w:r w:rsidR="00E34B59">
        <w:rPr>
          <w:b/>
        </w:rPr>
        <w:t xml:space="preserve"> </w:t>
      </w:r>
      <w:r w:rsidR="00E34B59" w:rsidRPr="00E34B59">
        <w:t>ostvareno</w:t>
      </w:r>
      <w:r w:rsidR="002F4B8E">
        <w:t xml:space="preserve"> u iznosu od 24.424,96 </w:t>
      </w:r>
      <w:r w:rsidR="00E34B59">
        <w:t xml:space="preserve"> €, a odnosi se na kupnju </w:t>
      </w:r>
      <w:r w:rsidR="002F4B8E">
        <w:t xml:space="preserve">3 parcele </w:t>
      </w:r>
      <w:r w:rsidR="00E34B59">
        <w:t xml:space="preserve"> iza Sportskog centra Vinica</w:t>
      </w:r>
    </w:p>
    <w:p w14:paraId="0668C270" w14:textId="77777777" w:rsidR="00E34B59" w:rsidRDefault="00E34B59" w:rsidP="002C6871">
      <w:pPr>
        <w:pStyle w:val="Bezproreda"/>
        <w:spacing w:line="276" w:lineRule="auto"/>
        <w:jc w:val="both"/>
      </w:pPr>
    </w:p>
    <w:p w14:paraId="72F357B2" w14:textId="54B1BB78" w:rsidR="00E34B59" w:rsidRDefault="00E34B59" w:rsidP="002C6871">
      <w:pPr>
        <w:pStyle w:val="Bezproreda"/>
        <w:spacing w:line="276" w:lineRule="auto"/>
        <w:jc w:val="both"/>
      </w:pPr>
      <w:r w:rsidRPr="00E47CFE">
        <w:rPr>
          <w:b/>
        </w:rPr>
        <w:t>Rashodi za nabavu proizvedene dugotrajne imovine (42)</w:t>
      </w:r>
      <w:r w:rsidR="00286957">
        <w:t xml:space="preserve"> ostvareno u iznosu od 232.021,40</w:t>
      </w:r>
      <w:r>
        <w:t xml:space="preserve"> €, a raspoređeno na:</w:t>
      </w:r>
    </w:p>
    <w:p w14:paraId="4786AEDB" w14:textId="12B190A7" w:rsidR="00E47CFE" w:rsidRPr="00E47CFE" w:rsidRDefault="00E47CFE" w:rsidP="002C6871">
      <w:pPr>
        <w:pStyle w:val="Bezproreda"/>
        <w:spacing w:line="276" w:lineRule="auto"/>
        <w:jc w:val="both"/>
        <w:rPr>
          <w:i/>
        </w:rPr>
      </w:pPr>
      <w:r w:rsidRPr="00E47CFE">
        <w:rPr>
          <w:i/>
        </w:rPr>
        <w:t>GRAĐEVINSKI OBJEKTI</w:t>
      </w:r>
      <w:r w:rsidR="00286957">
        <w:rPr>
          <w:i/>
        </w:rPr>
        <w:t xml:space="preserve"> 147.623,89 €</w:t>
      </w:r>
    </w:p>
    <w:p w14:paraId="2C0234C1" w14:textId="60E6D7AF" w:rsidR="008F2A72" w:rsidRPr="002F4B8E" w:rsidRDefault="00E34B59" w:rsidP="00E47CFE">
      <w:pPr>
        <w:pStyle w:val="Bezproreda"/>
        <w:numPr>
          <w:ilvl w:val="0"/>
          <w:numId w:val="24"/>
        </w:numPr>
        <w:spacing w:line="276" w:lineRule="auto"/>
        <w:jc w:val="both"/>
        <w:rPr>
          <w:b/>
        </w:rPr>
      </w:pPr>
      <w:r>
        <w:t xml:space="preserve">ostali građevinski objekti – </w:t>
      </w:r>
      <w:r w:rsidR="002F4B8E">
        <w:t xml:space="preserve">ograda uz ambulantu, </w:t>
      </w:r>
      <w:proofErr w:type="spellStart"/>
      <w:r w:rsidR="002F4B8E">
        <w:t>čkbr</w:t>
      </w:r>
      <w:proofErr w:type="spellEnd"/>
      <w:r w:rsidR="002F4B8E">
        <w:t xml:space="preserve"> 165/2 k.o. Vinica  9.816,00 €</w:t>
      </w:r>
    </w:p>
    <w:p w14:paraId="6B486ECD" w14:textId="0361E626" w:rsidR="002F4B8E" w:rsidRPr="002F4B8E" w:rsidRDefault="002F4B8E" w:rsidP="00E47CFE">
      <w:pPr>
        <w:pStyle w:val="Bezproreda"/>
        <w:numPr>
          <w:ilvl w:val="0"/>
          <w:numId w:val="24"/>
        </w:numPr>
        <w:spacing w:line="276" w:lineRule="auto"/>
        <w:jc w:val="both"/>
        <w:rPr>
          <w:b/>
        </w:rPr>
      </w:pPr>
      <w:r>
        <w:t xml:space="preserve">ostali građevinski objekti – ograda uz dječje igralište u </w:t>
      </w:r>
      <w:proofErr w:type="spellStart"/>
      <w:r>
        <w:t>Opečkoj</w:t>
      </w:r>
      <w:proofErr w:type="spellEnd"/>
      <w:r>
        <w:t xml:space="preserve"> ulici – 3.925,00 €</w:t>
      </w:r>
    </w:p>
    <w:p w14:paraId="5DC6E8CA" w14:textId="3896EE95" w:rsidR="002F4B8E" w:rsidRPr="002F4B8E" w:rsidRDefault="002F4B8E" w:rsidP="002F4B8E">
      <w:pPr>
        <w:pStyle w:val="Bezproreda"/>
        <w:numPr>
          <w:ilvl w:val="0"/>
          <w:numId w:val="24"/>
        </w:numPr>
        <w:spacing w:line="276" w:lineRule="auto"/>
        <w:jc w:val="both"/>
        <w:rPr>
          <w:b/>
        </w:rPr>
      </w:pPr>
      <w:r>
        <w:t>ostali građevinski objekti – ograda/zid na groblju – 106.244,76 €</w:t>
      </w:r>
    </w:p>
    <w:p w14:paraId="114BA339" w14:textId="692E0D6A" w:rsidR="002F4B8E" w:rsidRPr="002F4B8E" w:rsidRDefault="002F4B8E" w:rsidP="002F4B8E">
      <w:pPr>
        <w:pStyle w:val="Bezproreda"/>
        <w:numPr>
          <w:ilvl w:val="0"/>
          <w:numId w:val="24"/>
        </w:numPr>
        <w:spacing w:line="276" w:lineRule="auto"/>
        <w:jc w:val="both"/>
        <w:rPr>
          <w:b/>
        </w:rPr>
      </w:pPr>
      <w:r>
        <w:t>ostali građevinski objekti – uređenje vode i puta uz zid na groblju 19.511,88 €</w:t>
      </w:r>
    </w:p>
    <w:p w14:paraId="53C90B72" w14:textId="77777777" w:rsidR="002F4B8E" w:rsidRPr="00B65F0D" w:rsidRDefault="002F4B8E" w:rsidP="002F4B8E">
      <w:pPr>
        <w:pStyle w:val="Bezproreda"/>
        <w:numPr>
          <w:ilvl w:val="0"/>
          <w:numId w:val="24"/>
        </w:numPr>
        <w:spacing w:line="276" w:lineRule="auto"/>
        <w:jc w:val="both"/>
        <w:rPr>
          <w:b/>
        </w:rPr>
      </w:pPr>
      <w:r>
        <w:t xml:space="preserve">ostali građevinski objekti – Pješačko-biciklistički prometni poligon na SC Vinica 8.126,25 € </w:t>
      </w:r>
    </w:p>
    <w:p w14:paraId="3BD4F5C3" w14:textId="43B13219" w:rsidR="00B65F0D" w:rsidRDefault="00B65F0D" w:rsidP="00B65F0D">
      <w:pPr>
        <w:pStyle w:val="Bezproreda"/>
        <w:spacing w:line="276" w:lineRule="auto"/>
        <w:ind w:left="720"/>
        <w:jc w:val="both"/>
      </w:pPr>
      <w:r>
        <w:t xml:space="preserve">(1. </w:t>
      </w:r>
      <w:proofErr w:type="spellStart"/>
      <w:r>
        <w:t>priv</w:t>
      </w:r>
      <w:proofErr w:type="spellEnd"/>
      <w:r>
        <w:t>. situacija)</w:t>
      </w:r>
    </w:p>
    <w:p w14:paraId="279B8897" w14:textId="77777777" w:rsidR="00286957" w:rsidRPr="002F4B8E" w:rsidRDefault="00286957" w:rsidP="00B65F0D">
      <w:pPr>
        <w:pStyle w:val="Bezproreda"/>
        <w:spacing w:line="276" w:lineRule="auto"/>
        <w:ind w:left="720"/>
        <w:jc w:val="both"/>
        <w:rPr>
          <w:b/>
        </w:rPr>
      </w:pPr>
    </w:p>
    <w:p w14:paraId="7DCE5AE6" w14:textId="57A3FC5D" w:rsidR="00E47CFE" w:rsidRDefault="00E47CFE" w:rsidP="00E47CFE">
      <w:pPr>
        <w:pStyle w:val="Bezproreda"/>
        <w:spacing w:line="276" w:lineRule="auto"/>
        <w:jc w:val="both"/>
        <w:rPr>
          <w:i/>
        </w:rPr>
      </w:pPr>
      <w:r w:rsidRPr="00E47CFE">
        <w:rPr>
          <w:i/>
        </w:rPr>
        <w:t>POSTROJENJA I OPREMA</w:t>
      </w:r>
      <w:r w:rsidR="00286957">
        <w:rPr>
          <w:i/>
        </w:rPr>
        <w:t xml:space="preserve"> 65.278,76 €</w:t>
      </w:r>
    </w:p>
    <w:p w14:paraId="088782BA" w14:textId="77777777" w:rsidR="00286957" w:rsidRDefault="00286957" w:rsidP="00286957">
      <w:pPr>
        <w:pStyle w:val="Bezproreda"/>
        <w:numPr>
          <w:ilvl w:val="0"/>
          <w:numId w:val="24"/>
        </w:numPr>
        <w:spacing w:line="276" w:lineRule="auto"/>
        <w:jc w:val="both"/>
      </w:pPr>
      <w:r w:rsidRPr="00B65F0D">
        <w:t xml:space="preserve">računala i računalna oprema </w:t>
      </w:r>
      <w:r>
        <w:t>1.303,68 €</w:t>
      </w:r>
    </w:p>
    <w:p w14:paraId="51AED271" w14:textId="77777777" w:rsidR="00286957" w:rsidRDefault="00286957" w:rsidP="00286957">
      <w:pPr>
        <w:pStyle w:val="Bezproreda"/>
        <w:numPr>
          <w:ilvl w:val="0"/>
          <w:numId w:val="24"/>
        </w:numPr>
        <w:spacing w:line="276" w:lineRule="auto"/>
        <w:jc w:val="both"/>
      </w:pPr>
      <w:r>
        <w:t>mrežna oprema, server ormar 527,05 €</w:t>
      </w:r>
    </w:p>
    <w:p w14:paraId="3ACC0DB8" w14:textId="77777777" w:rsidR="00286957" w:rsidRPr="00B65F0D" w:rsidRDefault="00286957" w:rsidP="00286957">
      <w:pPr>
        <w:pStyle w:val="Bezproreda"/>
        <w:numPr>
          <w:ilvl w:val="0"/>
          <w:numId w:val="24"/>
        </w:numPr>
        <w:spacing w:line="276" w:lineRule="auto"/>
        <w:jc w:val="both"/>
      </w:pPr>
      <w:r>
        <w:t>oprema za civilnu zaštitu 12.355,65 €</w:t>
      </w:r>
    </w:p>
    <w:p w14:paraId="41372F6C" w14:textId="221EB857" w:rsidR="00286957" w:rsidRPr="00E47CFE" w:rsidRDefault="00286957" w:rsidP="00286957">
      <w:pPr>
        <w:pStyle w:val="Bezproreda"/>
        <w:numPr>
          <w:ilvl w:val="0"/>
          <w:numId w:val="24"/>
        </w:numPr>
        <w:spacing w:line="276" w:lineRule="auto"/>
        <w:jc w:val="both"/>
        <w:rPr>
          <w:b/>
        </w:rPr>
      </w:pPr>
      <w:r>
        <w:t>uređaji, strojevi i oprema za ostalu namjenu 51.092,38 € ( postavljanje klupa i koševa, dječja igrala u prostoru dvorišta DV Vinica, oprema za 3D modeliranje, prometna signalizacija, lanci za snijeg)</w:t>
      </w:r>
    </w:p>
    <w:p w14:paraId="75243162" w14:textId="77777777" w:rsidR="00286957" w:rsidRPr="00E47CFE" w:rsidRDefault="00286957" w:rsidP="00E47CFE">
      <w:pPr>
        <w:pStyle w:val="Bezproreda"/>
        <w:spacing w:line="276" w:lineRule="auto"/>
        <w:jc w:val="both"/>
        <w:rPr>
          <w:b/>
          <w:i/>
        </w:rPr>
      </w:pPr>
    </w:p>
    <w:p w14:paraId="39F9DA00" w14:textId="04C7E40A" w:rsidR="00E47CFE" w:rsidRDefault="00E47CFE" w:rsidP="00E47CFE">
      <w:pPr>
        <w:pStyle w:val="Bezproreda"/>
        <w:spacing w:line="276" w:lineRule="auto"/>
        <w:jc w:val="both"/>
        <w:rPr>
          <w:i/>
        </w:rPr>
      </w:pPr>
      <w:r w:rsidRPr="00E47CFE">
        <w:rPr>
          <w:i/>
        </w:rPr>
        <w:t>NEMATERIJALNA PROIZVEDENA IMOVINA</w:t>
      </w:r>
      <w:r w:rsidR="00286957">
        <w:rPr>
          <w:i/>
        </w:rPr>
        <w:t xml:space="preserve"> 19.118,75 €</w:t>
      </w:r>
    </w:p>
    <w:p w14:paraId="770C95B5" w14:textId="6164941F" w:rsidR="00E47CFE" w:rsidRPr="00E47CFE" w:rsidRDefault="00E47CFE" w:rsidP="00E47CFE">
      <w:pPr>
        <w:pStyle w:val="Bezproreda"/>
        <w:numPr>
          <w:ilvl w:val="0"/>
          <w:numId w:val="25"/>
        </w:numPr>
        <w:spacing w:line="276" w:lineRule="auto"/>
        <w:jc w:val="both"/>
        <w:rPr>
          <w:i/>
        </w:rPr>
      </w:pPr>
      <w:r>
        <w:t>ulagan</w:t>
      </w:r>
      <w:r w:rsidR="00286957">
        <w:t>je u računalne programe 1.218,75</w:t>
      </w:r>
      <w:r>
        <w:t xml:space="preserve"> €</w:t>
      </w:r>
      <w:r w:rsidR="00286957">
        <w:t xml:space="preserve"> (Registar komunalne infrastrukture)</w:t>
      </w:r>
    </w:p>
    <w:p w14:paraId="0CBC2114" w14:textId="6DC58C3E" w:rsidR="00E47CFE" w:rsidRPr="00E47CFE" w:rsidRDefault="00286957" w:rsidP="00E47CFE">
      <w:pPr>
        <w:pStyle w:val="Bezproreda"/>
        <w:numPr>
          <w:ilvl w:val="0"/>
          <w:numId w:val="25"/>
        </w:numPr>
        <w:spacing w:line="276" w:lineRule="auto"/>
        <w:jc w:val="both"/>
        <w:rPr>
          <w:i/>
        </w:rPr>
      </w:pPr>
      <w:r>
        <w:t xml:space="preserve">znanstveni radovi i dokumentacija 17.900,00 € (Glavni projekt za NC3003 i Izvedbeni elaborat sanacije jama preostalih od </w:t>
      </w:r>
      <w:proofErr w:type="spellStart"/>
      <w:r>
        <w:t>ekspl</w:t>
      </w:r>
      <w:proofErr w:type="spellEnd"/>
      <w:r>
        <w:t>. šljunka)</w:t>
      </w:r>
    </w:p>
    <w:p w14:paraId="58F22FF2" w14:textId="77777777" w:rsidR="00E47CFE" w:rsidRDefault="00E47CFE" w:rsidP="00E47CFE">
      <w:pPr>
        <w:pStyle w:val="Bezproreda"/>
        <w:spacing w:line="276" w:lineRule="auto"/>
        <w:jc w:val="both"/>
      </w:pPr>
    </w:p>
    <w:p w14:paraId="2A9B65A8" w14:textId="77777777" w:rsidR="001567FD" w:rsidRDefault="00E47CFE" w:rsidP="00E47CFE">
      <w:pPr>
        <w:pStyle w:val="Bezproreda"/>
        <w:spacing w:line="276" w:lineRule="auto"/>
        <w:jc w:val="both"/>
      </w:pPr>
      <w:r w:rsidRPr="00E47CFE">
        <w:rPr>
          <w:b/>
        </w:rPr>
        <w:t>Rashodi za dodatna ulaganja na nefinancijskoj imovini (45)</w:t>
      </w:r>
      <w:r>
        <w:rPr>
          <w:b/>
        </w:rPr>
        <w:t xml:space="preserve"> </w:t>
      </w:r>
      <w:r>
        <w:t>ostvareni</w:t>
      </w:r>
      <w:r w:rsidR="00286957">
        <w:t xml:space="preserve"> su u iznosu od 180.501,25</w:t>
      </w:r>
      <w:r>
        <w:t xml:space="preserve"> € i odnose se na </w:t>
      </w:r>
    </w:p>
    <w:p w14:paraId="5E2646DB" w14:textId="16F3BDAD" w:rsidR="00E47CFE" w:rsidRDefault="001567FD" w:rsidP="001567FD">
      <w:pPr>
        <w:pStyle w:val="Bezproreda"/>
        <w:numPr>
          <w:ilvl w:val="0"/>
          <w:numId w:val="28"/>
        </w:numPr>
        <w:spacing w:line="276" w:lineRule="auto"/>
        <w:jc w:val="both"/>
      </w:pPr>
      <w:r>
        <w:t xml:space="preserve">dodatna ulaganja na </w:t>
      </w:r>
      <w:proofErr w:type="spellStart"/>
      <w:r>
        <w:t>građ</w:t>
      </w:r>
      <w:proofErr w:type="spellEnd"/>
      <w:r>
        <w:t>.</w:t>
      </w:r>
      <w:r w:rsidR="00E47CFE">
        <w:t xml:space="preserve"> objektima – </w:t>
      </w:r>
      <w:r>
        <w:t>uređenje prostora zgrade općine 153.444,06 €</w:t>
      </w:r>
    </w:p>
    <w:p w14:paraId="271F1C57" w14:textId="71E21746" w:rsidR="001567FD" w:rsidRDefault="001567FD" w:rsidP="001567FD">
      <w:pPr>
        <w:pStyle w:val="Bezproreda"/>
        <w:numPr>
          <w:ilvl w:val="0"/>
          <w:numId w:val="28"/>
        </w:numPr>
        <w:spacing w:line="276" w:lineRule="auto"/>
        <w:jc w:val="both"/>
      </w:pPr>
      <w:r>
        <w:lastRenderedPageBreak/>
        <w:t xml:space="preserve">dodatna ulaganja na </w:t>
      </w:r>
      <w:proofErr w:type="spellStart"/>
      <w:r>
        <w:t>građ</w:t>
      </w:r>
      <w:proofErr w:type="spellEnd"/>
      <w:r>
        <w:t xml:space="preserve"> </w:t>
      </w:r>
      <w:proofErr w:type="spellStart"/>
      <w:r>
        <w:t>obektima</w:t>
      </w:r>
      <w:proofErr w:type="spellEnd"/>
      <w:r>
        <w:t xml:space="preserve"> – Idejno rješenje za ishođenje posebnih uvjeta Vatrogasni dom Vratno 7.237,50 €</w:t>
      </w:r>
    </w:p>
    <w:p w14:paraId="7489682F" w14:textId="1A818DB1" w:rsidR="001567FD" w:rsidRDefault="001567FD" w:rsidP="001567FD">
      <w:pPr>
        <w:pStyle w:val="Bezproreda"/>
        <w:numPr>
          <w:ilvl w:val="0"/>
          <w:numId w:val="28"/>
        </w:numPr>
        <w:spacing w:line="276" w:lineRule="auto"/>
        <w:jc w:val="both"/>
      </w:pPr>
      <w:r>
        <w:t>dodatna ulaganja na rekreacijskim terenima – izgradnja nogostupa uz zid na SC 19.819,69 €</w:t>
      </w:r>
    </w:p>
    <w:p w14:paraId="79BB4649" w14:textId="77777777" w:rsidR="00E47CFE" w:rsidRPr="00E47CFE" w:rsidRDefault="00E47CFE" w:rsidP="00E47CFE">
      <w:pPr>
        <w:pStyle w:val="Bezproreda"/>
        <w:spacing w:line="276" w:lineRule="auto"/>
        <w:jc w:val="both"/>
      </w:pPr>
    </w:p>
    <w:p w14:paraId="4085FBFA" w14:textId="401FDFCA" w:rsidR="00DF1A3A" w:rsidRPr="00DF1A3A" w:rsidRDefault="00DF1A3A" w:rsidP="00335F8D">
      <w:pPr>
        <w:jc w:val="both"/>
      </w:pPr>
      <w:r>
        <w:t xml:space="preserve">   </w:t>
      </w:r>
      <w:r>
        <w:rPr>
          <w:b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2</w:t>
      </w:r>
      <w:r w:rsidRPr="003B085D">
        <w:rPr>
          <w:rFonts w:asciiTheme="majorHAnsi" w:hAnsiTheme="majorHAnsi"/>
          <w:b/>
          <w:sz w:val="28"/>
          <w:szCs w:val="28"/>
        </w:rPr>
        <w:t xml:space="preserve">. </w:t>
      </w:r>
      <w:r>
        <w:rPr>
          <w:rFonts w:asciiTheme="majorHAnsi" w:hAnsiTheme="majorHAnsi"/>
          <w:b/>
          <w:sz w:val="28"/>
          <w:szCs w:val="28"/>
        </w:rPr>
        <w:t xml:space="preserve">    </w:t>
      </w:r>
      <w:r w:rsidRPr="003B085D">
        <w:rPr>
          <w:rFonts w:asciiTheme="majorHAnsi" w:hAnsiTheme="majorHAnsi"/>
          <w:b/>
          <w:sz w:val="28"/>
          <w:szCs w:val="28"/>
        </w:rPr>
        <w:t>O</w:t>
      </w:r>
      <w:r>
        <w:rPr>
          <w:rFonts w:asciiTheme="majorHAnsi" w:hAnsiTheme="majorHAnsi"/>
          <w:b/>
          <w:sz w:val="28"/>
          <w:szCs w:val="28"/>
        </w:rPr>
        <w:t>brazloženje posebnog</w:t>
      </w:r>
      <w:r w:rsidRPr="003B085D">
        <w:rPr>
          <w:rFonts w:asciiTheme="majorHAnsi" w:hAnsiTheme="majorHAnsi"/>
          <w:b/>
          <w:sz w:val="28"/>
          <w:szCs w:val="28"/>
        </w:rPr>
        <w:t xml:space="preserve"> dijela izvještaja o izvršenju proračuna Općine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1567FD">
        <w:rPr>
          <w:rFonts w:asciiTheme="majorHAnsi" w:hAnsiTheme="majorHAnsi"/>
          <w:b/>
          <w:sz w:val="28"/>
          <w:szCs w:val="28"/>
        </w:rPr>
        <w:t>Vinica za 2024</w:t>
      </w:r>
      <w:r w:rsidRPr="003B085D">
        <w:rPr>
          <w:rFonts w:asciiTheme="majorHAnsi" w:hAnsiTheme="majorHAnsi"/>
          <w:b/>
          <w:sz w:val="28"/>
          <w:szCs w:val="28"/>
        </w:rPr>
        <w:t xml:space="preserve">. godinu </w:t>
      </w:r>
    </w:p>
    <w:p w14:paraId="46BC7BA4" w14:textId="77777777" w:rsidR="002B230D" w:rsidRDefault="002B230D" w:rsidP="00335F8D">
      <w:pPr>
        <w:pStyle w:val="Bezproreda"/>
        <w:spacing w:line="276" w:lineRule="auto"/>
        <w:jc w:val="both"/>
        <w:rPr>
          <w:b/>
        </w:rPr>
      </w:pPr>
    </w:p>
    <w:p w14:paraId="47E024A9" w14:textId="6D2C6B76" w:rsidR="00EA3750" w:rsidRPr="0034482C" w:rsidRDefault="00AE01EF" w:rsidP="00335F8D">
      <w:pPr>
        <w:pStyle w:val="Bezproreda"/>
        <w:spacing w:line="276" w:lineRule="auto"/>
        <w:jc w:val="both"/>
        <w:rPr>
          <w:b/>
        </w:rPr>
      </w:pPr>
      <w:r>
        <w:rPr>
          <w:b/>
        </w:rPr>
        <w:t>RAZDJEL 0</w:t>
      </w:r>
      <w:r w:rsidR="00647948">
        <w:rPr>
          <w:b/>
        </w:rPr>
        <w:t>01 –</w:t>
      </w:r>
      <w:r w:rsidR="00452F11" w:rsidRPr="0034482C">
        <w:rPr>
          <w:b/>
        </w:rPr>
        <w:t xml:space="preserve"> </w:t>
      </w:r>
      <w:r>
        <w:rPr>
          <w:b/>
        </w:rPr>
        <w:t>Jedinstveni upravni odjel općine</w:t>
      </w:r>
    </w:p>
    <w:p w14:paraId="7CEB3850" w14:textId="77777777" w:rsidR="002B230D" w:rsidRDefault="002B230D" w:rsidP="00335F8D">
      <w:pPr>
        <w:pStyle w:val="Bezproreda"/>
        <w:spacing w:line="276" w:lineRule="auto"/>
        <w:jc w:val="both"/>
      </w:pPr>
    </w:p>
    <w:p w14:paraId="4BEF737B" w14:textId="4EB9AD43" w:rsidR="001567FD" w:rsidRDefault="00452F11" w:rsidP="00335F8D">
      <w:pPr>
        <w:jc w:val="both"/>
        <w:rPr>
          <w:b/>
        </w:rPr>
      </w:pPr>
      <w:r>
        <w:t xml:space="preserve">          </w:t>
      </w:r>
      <w:r w:rsidR="000A4D08" w:rsidRPr="00C1064C">
        <w:rPr>
          <w:b/>
        </w:rPr>
        <w:t xml:space="preserve">Rashodi </w:t>
      </w:r>
      <w:r w:rsidR="00647948" w:rsidRPr="00C1064C">
        <w:rPr>
          <w:b/>
        </w:rPr>
        <w:t xml:space="preserve"> glave</w:t>
      </w:r>
      <w:r w:rsidR="00AE01EF">
        <w:rPr>
          <w:b/>
        </w:rPr>
        <w:t xml:space="preserve"> 001</w:t>
      </w:r>
      <w:r w:rsidR="00BB19DA" w:rsidRPr="00C1064C">
        <w:rPr>
          <w:b/>
        </w:rPr>
        <w:t xml:space="preserve"> </w:t>
      </w:r>
      <w:r w:rsidR="00AE01EF">
        <w:rPr>
          <w:b/>
        </w:rPr>
        <w:t>–</w:t>
      </w:r>
      <w:r w:rsidR="00647948" w:rsidRPr="00C1064C">
        <w:rPr>
          <w:b/>
        </w:rPr>
        <w:t xml:space="preserve"> </w:t>
      </w:r>
      <w:r w:rsidR="00AE01EF">
        <w:rPr>
          <w:b/>
        </w:rPr>
        <w:t>Jedinstveni upravni odjel općine -</w:t>
      </w:r>
      <w:r w:rsidR="00647948" w:rsidRPr="00C1064C">
        <w:rPr>
          <w:b/>
        </w:rPr>
        <w:t>mjere i aktivnosti za osiguranje</w:t>
      </w:r>
      <w:r w:rsidR="00AE01EF">
        <w:rPr>
          <w:b/>
        </w:rPr>
        <w:t xml:space="preserve"> rada iz djelokruga JUO</w:t>
      </w:r>
      <w:r w:rsidR="00E73794">
        <w:rPr>
          <w:b/>
        </w:rPr>
        <w:t>-</w:t>
      </w:r>
      <w:r w:rsidR="00647948" w:rsidRPr="00C1064C">
        <w:rPr>
          <w:b/>
        </w:rPr>
        <w:t xml:space="preserve"> </w:t>
      </w:r>
      <w:r w:rsidR="00647948">
        <w:t xml:space="preserve">  </w:t>
      </w:r>
      <w:r w:rsidR="008A513B">
        <w:t xml:space="preserve"> izvršeni </w:t>
      </w:r>
      <w:r w:rsidR="001D00B9" w:rsidRPr="00335F8D">
        <w:t>su s</w:t>
      </w:r>
      <w:r w:rsidR="008D32EC" w:rsidRPr="00335F8D">
        <w:t xml:space="preserve">a </w:t>
      </w:r>
      <w:r w:rsidR="001567FD">
        <w:t>483.622,11</w:t>
      </w:r>
      <w:r w:rsidR="00466BC6">
        <w:t xml:space="preserve"> €</w:t>
      </w:r>
      <w:r w:rsidR="001567FD">
        <w:t xml:space="preserve">, što je 100,65 °% u odnosu na plan, </w:t>
      </w:r>
      <w:r w:rsidR="00C20D3F" w:rsidRPr="00335F8D">
        <w:t>a uključuju</w:t>
      </w:r>
      <w:r w:rsidR="001567FD">
        <w:t>:</w:t>
      </w:r>
      <w:r w:rsidR="00C20D3F" w:rsidRPr="00335F8D">
        <w:t xml:space="preserve"> </w:t>
      </w:r>
      <w:r w:rsidR="00C20D3F">
        <w:rPr>
          <w:b/>
        </w:rPr>
        <w:t xml:space="preserve"> </w:t>
      </w:r>
    </w:p>
    <w:p w14:paraId="4FD9A50C" w14:textId="3FF1EBA5" w:rsidR="001567FD" w:rsidRDefault="00C20D3F" w:rsidP="00335F8D">
      <w:pPr>
        <w:jc w:val="both"/>
      </w:pPr>
      <w:r w:rsidRPr="00C20D3F">
        <w:rPr>
          <w:b/>
          <w:i/>
        </w:rPr>
        <w:t>Program1001 REDOVNI IZDACI POSLOVANJJA</w:t>
      </w:r>
      <w:r>
        <w:rPr>
          <w:b/>
        </w:rPr>
        <w:t>-</w:t>
      </w:r>
      <w:r w:rsidRPr="00842DF6">
        <w:rPr>
          <w:b/>
          <w:bCs/>
        </w:rPr>
        <w:t xml:space="preserve"> Aktivnost</w:t>
      </w:r>
      <w:r>
        <w:t xml:space="preserve"> </w:t>
      </w:r>
      <w:r w:rsidRPr="00335F8D">
        <w:rPr>
          <w:b/>
        </w:rPr>
        <w:t>A100101</w:t>
      </w:r>
      <w:r>
        <w:t xml:space="preserve"> - </w:t>
      </w:r>
      <w:r>
        <w:rPr>
          <w:b/>
          <w:bCs/>
        </w:rPr>
        <w:t xml:space="preserve">plaće i naknade </w:t>
      </w:r>
      <w:r>
        <w:t xml:space="preserve"> –</w:t>
      </w:r>
      <w:r w:rsidR="00B62128">
        <w:t xml:space="preserve"> izvršeno u iznosu od </w:t>
      </w:r>
      <w:r w:rsidR="001567FD">
        <w:t xml:space="preserve">218.468,34 </w:t>
      </w:r>
      <w:r w:rsidR="00466BC6">
        <w:t>€</w:t>
      </w:r>
      <w:r>
        <w:t xml:space="preserve"> </w:t>
      </w:r>
      <w:r w:rsidRPr="00C20D3F">
        <w:rPr>
          <w:b/>
        </w:rPr>
        <w:t>i Aktivnost A100102 materijalni rashodi</w:t>
      </w:r>
      <w:r>
        <w:t xml:space="preserve"> </w:t>
      </w:r>
      <w:r w:rsidR="001567FD">
        <w:t xml:space="preserve"> 158.374,89 € </w:t>
      </w:r>
      <w:r>
        <w:t>koja sadrži rashode za uredski materijal , literaturu , sredstva za čišćenje</w:t>
      </w:r>
      <w:r w:rsidR="001567FD">
        <w:t xml:space="preserve"> i održavanje</w:t>
      </w:r>
      <w:r>
        <w:t xml:space="preserve">, struja , voda , plin , telefon </w:t>
      </w:r>
      <w:r w:rsidR="001567FD">
        <w:t xml:space="preserve">, usluge tekućeg i </w:t>
      </w:r>
      <w:proofErr w:type="spellStart"/>
      <w:r w:rsidR="001567FD">
        <w:t>inv</w:t>
      </w:r>
      <w:proofErr w:type="spellEnd"/>
      <w:r w:rsidR="001567FD">
        <w:t xml:space="preserve">. </w:t>
      </w:r>
      <w:r>
        <w:t xml:space="preserve"> održavanja , sitnog inventara , poštanske usluge</w:t>
      </w:r>
      <w:r w:rsidR="00B62128">
        <w:t xml:space="preserve">,  i dr. u iznosu od  </w:t>
      </w:r>
      <w:r w:rsidR="00466BC6">
        <w:t>298.580,55 €</w:t>
      </w:r>
      <w:r w:rsidR="001567FD">
        <w:t xml:space="preserve"> </w:t>
      </w:r>
      <w:r>
        <w:t xml:space="preserve"> </w:t>
      </w:r>
    </w:p>
    <w:p w14:paraId="20A6D004" w14:textId="77777777" w:rsidR="0021370C" w:rsidRDefault="00C20D3F" w:rsidP="0021370C">
      <w:pPr>
        <w:spacing w:after="0"/>
        <w:jc w:val="both"/>
      </w:pPr>
      <w:r>
        <w:rPr>
          <w:b/>
        </w:rPr>
        <w:t xml:space="preserve">Opis i cilj programa: </w:t>
      </w:r>
      <w:r>
        <w:t xml:space="preserve">Program obuhvaća aktivnosti kojima se osiguravaju sredstva za redovno financiranje prava iz radnog odnosa za sve službenike i namještenike općinske uprave, sredstva za podmirivanje materijalnih rashoda za rad, financijskih rashoda za bankarske usluge, usluge platnog prometa i ostale financijske rashode. </w:t>
      </w:r>
      <w:r w:rsidRPr="00467341">
        <w:rPr>
          <w:b/>
          <w:bCs/>
        </w:rPr>
        <w:t>Osnovni cilj programa</w:t>
      </w:r>
      <w:r>
        <w:t xml:space="preserve"> je razvoj ljudskih potencijala. </w:t>
      </w:r>
      <w:r w:rsidRPr="00467341">
        <w:rPr>
          <w:b/>
          <w:bCs/>
        </w:rPr>
        <w:t>Posebni cilj</w:t>
      </w:r>
      <w:r>
        <w:t xml:space="preserve"> programa je osiguravanje nesmetanog obavljanja poslova općinske uprave uz optimalni broj službenika i namještenika, a radi zadovoljavanja potreba građana u okviru zakonom utvrđenih zadaća koje obavlja jedinica lokalne samouprave.</w:t>
      </w:r>
    </w:p>
    <w:p w14:paraId="06898695" w14:textId="3A86FA9A" w:rsidR="00C20D3F" w:rsidRPr="0021370C" w:rsidRDefault="00C20D3F" w:rsidP="0021370C">
      <w:pPr>
        <w:spacing w:after="0"/>
        <w:jc w:val="both"/>
        <w:rPr>
          <w:b/>
        </w:rPr>
      </w:pPr>
      <w:r w:rsidRPr="0021370C">
        <w:rPr>
          <w:rFonts w:cstheme="minorHAnsi"/>
          <w:b/>
          <w:sz w:val="24"/>
          <w:szCs w:val="24"/>
        </w:rPr>
        <w:t>Pokazatelji uspješnosti:</w:t>
      </w:r>
    </w:p>
    <w:p w14:paraId="64FCBB34" w14:textId="77777777" w:rsidR="00C20D3F" w:rsidRPr="00554D72" w:rsidRDefault="00C20D3F" w:rsidP="0021370C">
      <w:pPr>
        <w:widowControl w:val="0"/>
        <w:tabs>
          <w:tab w:val="left" w:pos="1585"/>
        </w:tabs>
        <w:autoSpaceDE w:val="0"/>
        <w:autoSpaceDN w:val="0"/>
        <w:spacing w:after="0"/>
        <w:jc w:val="both"/>
        <w:rPr>
          <w:rFonts w:cstheme="minorHAnsi"/>
        </w:rPr>
      </w:pPr>
      <w:r w:rsidRPr="00554D72">
        <w:rPr>
          <w:rFonts w:cstheme="minorHAnsi"/>
        </w:rPr>
        <w:t>broj riješenih predmeta u tijeku godine/ prosječno vrijeme rješavanja</w:t>
      </w:r>
      <w:r w:rsidRPr="00554D72">
        <w:rPr>
          <w:rFonts w:cstheme="minorHAnsi"/>
          <w:spacing w:val="-10"/>
        </w:rPr>
        <w:t xml:space="preserve"> </w:t>
      </w:r>
      <w:r w:rsidRPr="00554D72">
        <w:rPr>
          <w:rFonts w:cstheme="minorHAnsi"/>
        </w:rPr>
        <w:t>predmeta</w:t>
      </w:r>
    </w:p>
    <w:p w14:paraId="4EA6AB50" w14:textId="77777777" w:rsidR="00C20D3F" w:rsidRDefault="00C20D3F" w:rsidP="0021370C">
      <w:pPr>
        <w:widowControl w:val="0"/>
        <w:tabs>
          <w:tab w:val="left" w:pos="1515"/>
        </w:tabs>
        <w:autoSpaceDE w:val="0"/>
        <w:autoSpaceDN w:val="0"/>
        <w:spacing w:after="0"/>
        <w:jc w:val="both"/>
        <w:rPr>
          <w:rFonts w:cstheme="minorHAnsi"/>
        </w:rPr>
      </w:pPr>
      <w:r w:rsidRPr="00554D72">
        <w:rPr>
          <w:rFonts w:cstheme="minorHAnsi"/>
        </w:rPr>
        <w:t>trošak nabave sredstava, proizvoda i</w:t>
      </w:r>
      <w:r w:rsidRPr="00554D72">
        <w:rPr>
          <w:rFonts w:cstheme="minorHAnsi"/>
          <w:spacing w:val="-9"/>
        </w:rPr>
        <w:t xml:space="preserve"> </w:t>
      </w:r>
      <w:r w:rsidRPr="00554D72">
        <w:rPr>
          <w:rFonts w:cstheme="minorHAnsi"/>
        </w:rPr>
        <w:t>usluga/djelatnik</w:t>
      </w:r>
    </w:p>
    <w:p w14:paraId="4438D2AF" w14:textId="77777777" w:rsidR="001567FD" w:rsidRDefault="001567FD" w:rsidP="0021370C">
      <w:pPr>
        <w:widowControl w:val="0"/>
        <w:tabs>
          <w:tab w:val="left" w:pos="1515"/>
        </w:tabs>
        <w:autoSpaceDE w:val="0"/>
        <w:autoSpaceDN w:val="0"/>
        <w:spacing w:after="0"/>
        <w:jc w:val="both"/>
        <w:rPr>
          <w:rFonts w:cstheme="minorHAnsi"/>
        </w:rPr>
      </w:pPr>
    </w:p>
    <w:p w14:paraId="52F75A44" w14:textId="44843B3A" w:rsidR="001567FD" w:rsidRDefault="001567FD" w:rsidP="0021370C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>
        <w:rPr>
          <w:b/>
          <w:i/>
        </w:rPr>
        <w:t xml:space="preserve">Program1005 </w:t>
      </w:r>
      <w:r w:rsidRPr="00C20D3F">
        <w:rPr>
          <w:b/>
          <w:i/>
        </w:rPr>
        <w:t xml:space="preserve"> </w:t>
      </w:r>
      <w:r>
        <w:rPr>
          <w:b/>
          <w:i/>
        </w:rPr>
        <w:t xml:space="preserve">PODUZETNIŠVO, POLJOPRIVREDA, INOVACIJE I NOVI PROIZVODI </w:t>
      </w:r>
      <w:r w:rsidRPr="001567FD">
        <w:t>– izvršeno u iznosu 24.480,48 €</w:t>
      </w:r>
      <w:r>
        <w:t xml:space="preserve"> tj. 89,32 % od plana</w:t>
      </w:r>
    </w:p>
    <w:p w14:paraId="6237CB94" w14:textId="77777777" w:rsidR="004E1FA2" w:rsidRDefault="004E1FA2" w:rsidP="0021370C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</w:p>
    <w:p w14:paraId="1189CD47" w14:textId="57018B46" w:rsidR="004E1FA2" w:rsidRPr="001567FD" w:rsidRDefault="004E1FA2" w:rsidP="0021370C">
      <w:pPr>
        <w:widowControl w:val="0"/>
        <w:tabs>
          <w:tab w:val="left" w:pos="1515"/>
        </w:tabs>
        <w:autoSpaceDE w:val="0"/>
        <w:autoSpaceDN w:val="0"/>
        <w:spacing w:after="0"/>
        <w:jc w:val="both"/>
        <w:rPr>
          <w:rFonts w:cstheme="minorHAnsi"/>
        </w:rPr>
      </w:pPr>
      <w:r w:rsidRPr="004E1FA2">
        <w:rPr>
          <w:b/>
        </w:rPr>
        <w:t>Opis i cilj programa</w:t>
      </w:r>
      <w:r w:rsidRPr="00375564">
        <w:t xml:space="preserve">: Program obuhvaća aktivnosti kojima se osiguravaju sredstva za razvoj poljoprivrede, poduzetništva i obrtništva te poticanje na kreativnost i razvoj novih proizvoda, sredstva za postojeće poduzetnike, obrtnike i poljoprivrednike koji djeluju na području Općine Vinica, a u svrhu opstanka i širenja poslovanja                                                                                                                                                                                      </w:t>
      </w:r>
      <w:r w:rsidRPr="004E1FA2">
        <w:rPr>
          <w:b/>
        </w:rPr>
        <w:t>Osnovni cilj programa</w:t>
      </w:r>
      <w:r w:rsidRPr="00375564">
        <w:t xml:space="preserve"> razvoj poljoprivrede, poduzetništva, inovacija i novih proizvoda                                                                                                                                                          Posebni cilj programa edukacija, modernizacija i ulaganje u postojeće gospodarske djelatnosti, te poticanje na otvaranje novih</w:t>
      </w:r>
      <w:r w:rsidRPr="00375564">
        <w:br/>
      </w:r>
      <w:r w:rsidRPr="004E1FA2">
        <w:rPr>
          <w:b/>
        </w:rPr>
        <w:t>Pokazatelji uspješnosti</w:t>
      </w:r>
      <w:r w:rsidRPr="00375564">
        <w:t xml:space="preserve">: broj </w:t>
      </w:r>
      <w:proofErr w:type="spellStart"/>
      <w:r w:rsidRPr="00375564">
        <w:t>aktivnh</w:t>
      </w:r>
      <w:proofErr w:type="spellEnd"/>
      <w:r w:rsidRPr="00375564">
        <w:t xml:space="preserve"> poljoprivrednika i OPG gospodarstava, broj aktivnih poduzetnika i obrtnika                                          </w:t>
      </w:r>
    </w:p>
    <w:p w14:paraId="4C9FCB66" w14:textId="2C9BB160" w:rsidR="00C20D3F" w:rsidRDefault="004E1FA2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 w:rsidRPr="00375564">
        <w:t>U ovom izvještajnom razdoblju odobrena su sredstva (prema zahtjevima koji udovoljavaju kriteriji</w:t>
      </w:r>
      <w:r>
        <w:t>ma) za okrupnjavanje zemljišta-3</w:t>
      </w:r>
      <w:r w:rsidRPr="00375564">
        <w:t xml:space="preserve"> zahtjeva, za </w:t>
      </w:r>
      <w:proofErr w:type="spellStart"/>
      <w:r w:rsidRPr="00375564">
        <w:t>osjemenjivanje</w:t>
      </w:r>
      <w:proofErr w:type="spellEnd"/>
      <w:r w:rsidRPr="00375564">
        <w:t xml:space="preserve"> st</w:t>
      </w:r>
      <w:r>
        <w:t>oke-2</w:t>
      </w:r>
      <w:r w:rsidRPr="00375564">
        <w:t xml:space="preserve"> za</w:t>
      </w:r>
      <w:r>
        <w:t xml:space="preserve">htjeva,  za nabavu nove opreme- 9  </w:t>
      </w:r>
      <w:r w:rsidRPr="00375564">
        <w:t>zahtjev</w:t>
      </w:r>
      <w:r>
        <w:t xml:space="preserve">a poduzetnika, obrtnika i </w:t>
      </w:r>
      <w:r w:rsidRPr="00375564">
        <w:t xml:space="preserve"> OPG</w:t>
      </w:r>
      <w:r>
        <w:t xml:space="preserve">-a, za potpore pčelarima – 2 zahtjeva i </w:t>
      </w:r>
      <w:proofErr w:type="spellStart"/>
      <w:r>
        <w:t>sufin</w:t>
      </w:r>
      <w:proofErr w:type="spellEnd"/>
      <w:r>
        <w:t>. osiguranja poljoprivrednih usjeva za poljoprivrednike</w:t>
      </w:r>
    </w:p>
    <w:p w14:paraId="3F1774F4" w14:textId="77777777" w:rsidR="004E1FA2" w:rsidRDefault="004E1FA2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</w:p>
    <w:p w14:paraId="205C558D" w14:textId="42B4F91E" w:rsidR="002C0228" w:rsidRDefault="002C0228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>
        <w:rPr>
          <w:b/>
          <w:i/>
        </w:rPr>
        <w:t>Program1013</w:t>
      </w:r>
      <w:r w:rsidR="004E1FA2">
        <w:rPr>
          <w:b/>
          <w:i/>
        </w:rPr>
        <w:t xml:space="preserve"> </w:t>
      </w:r>
      <w:r w:rsidR="004E1FA2" w:rsidRPr="00C20D3F">
        <w:rPr>
          <w:b/>
          <w:i/>
        </w:rPr>
        <w:t xml:space="preserve"> </w:t>
      </w:r>
      <w:r w:rsidR="004E1FA2">
        <w:rPr>
          <w:b/>
          <w:i/>
        </w:rPr>
        <w:t xml:space="preserve">JAČANJE KOMPETENTNOSTI LOKALNE SAMOUPRAVE </w:t>
      </w:r>
      <w:r w:rsidR="004E1FA2">
        <w:t xml:space="preserve">– </w:t>
      </w:r>
      <w:r>
        <w:t xml:space="preserve">izvršeno u iznosu od </w:t>
      </w:r>
      <w:r w:rsidR="004E1FA2">
        <w:t>3.049,48</w:t>
      </w:r>
      <w:r w:rsidRPr="002C0228">
        <w:t xml:space="preserve"> </w:t>
      </w:r>
    </w:p>
    <w:p w14:paraId="7EBE30EE" w14:textId="77777777" w:rsidR="002C0228" w:rsidRDefault="002C0228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</w:p>
    <w:p w14:paraId="616820CE" w14:textId="77777777" w:rsidR="002C0228" w:rsidRDefault="002C0228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 w:rsidRPr="00375564">
        <w:t xml:space="preserve">Opis i cilj programa: Program obuhvaća aktivnosti kojima se osiguravaju sredstva za razvijanje digitalizacije javne uprave kako bi se povećao doprinos razvoju gospodarstva, dostupnosti građanima na jednostavniji način                                                                                      </w:t>
      </w:r>
    </w:p>
    <w:p w14:paraId="00E0AB71" w14:textId="77777777" w:rsidR="002C0228" w:rsidRDefault="002C0228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 w:rsidRPr="00375564">
        <w:t>Posebni cilj programa osnaživanje opće podrške u transparentnom, ujednačenom i pojednostavljenom provođenju svih aktivnosti općine</w:t>
      </w:r>
      <w:r w:rsidRPr="00375564">
        <w:br/>
        <w:t>Pokazatelji uspješnosti: digitalizirani sustavi JUO-8 (računovodstvo, arhiva, javna nabava, e-dozvole, e-novorođenče, e-planovi, e-pošta</w:t>
      </w:r>
    </w:p>
    <w:p w14:paraId="7F3FC215" w14:textId="43F564FF" w:rsidR="002C0228" w:rsidRDefault="002C0228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>
        <w:t xml:space="preserve">U ovom izvještajnom razdoblju nabavljeno jedno računalo, jedan server ormar, jedan računalni program </w:t>
      </w:r>
    </w:p>
    <w:p w14:paraId="0D4B53CC" w14:textId="461DC5F2" w:rsidR="0080049A" w:rsidRDefault="002C0228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>
        <w:t xml:space="preserve"> </w:t>
      </w:r>
    </w:p>
    <w:p w14:paraId="01E8B5FD" w14:textId="21B1ECBD" w:rsidR="002C0228" w:rsidRDefault="002C0228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>
        <w:rPr>
          <w:b/>
          <w:i/>
        </w:rPr>
        <w:t xml:space="preserve">Program1015 </w:t>
      </w:r>
      <w:r w:rsidRPr="00C20D3F">
        <w:rPr>
          <w:b/>
          <w:i/>
        </w:rPr>
        <w:t xml:space="preserve"> </w:t>
      </w:r>
      <w:r>
        <w:rPr>
          <w:b/>
          <w:i/>
        </w:rPr>
        <w:t>PROJEKT ZAŽELI –</w:t>
      </w:r>
      <w:r>
        <w:t xml:space="preserve">izvršeno u iznosu od 14.403,60 </w:t>
      </w:r>
    </w:p>
    <w:p w14:paraId="2BFCF0E3" w14:textId="4F64E6C8" w:rsidR="002C0228" w:rsidRDefault="002C0228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>
        <w:t xml:space="preserve">Ovi rashodi odnose se na plaće, doprinose i materijalna prava 2 </w:t>
      </w:r>
      <w:proofErr w:type="spellStart"/>
      <w:r>
        <w:t>gerontodomaćice</w:t>
      </w:r>
      <w:proofErr w:type="spellEnd"/>
      <w:r>
        <w:t xml:space="preserve"> zaposlene u sklopu programa Zaželi, a koje skrbe o 12 korisnika</w:t>
      </w:r>
    </w:p>
    <w:p w14:paraId="38654806" w14:textId="77777777" w:rsidR="002C0228" w:rsidRDefault="002C0228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</w:p>
    <w:p w14:paraId="2088E8FF" w14:textId="02530107" w:rsidR="002C0228" w:rsidRDefault="002C0228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>
        <w:rPr>
          <w:b/>
          <w:i/>
        </w:rPr>
        <w:t xml:space="preserve">Program1016 </w:t>
      </w:r>
      <w:r w:rsidRPr="00C20D3F">
        <w:rPr>
          <w:b/>
          <w:i/>
        </w:rPr>
        <w:t xml:space="preserve"> </w:t>
      </w:r>
      <w:r>
        <w:rPr>
          <w:b/>
          <w:i/>
        </w:rPr>
        <w:t>ULAGANJE U MODERNIZACIJU TURIZMA –</w:t>
      </w:r>
      <w:r>
        <w:t xml:space="preserve"> izvršeno 17.936,06 €</w:t>
      </w:r>
    </w:p>
    <w:p w14:paraId="418433D0" w14:textId="77777777" w:rsidR="002C0228" w:rsidRDefault="002C0228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</w:p>
    <w:p w14:paraId="455B18AC" w14:textId="48E962F8" w:rsidR="002C0228" w:rsidRDefault="002C0228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 w:rsidRPr="00375564">
        <w:t xml:space="preserve">Opis i cilj programa: Program obuhvaća aktivnosti kojima se osiguravaju sredstva  za razvoj turizma s ciljem poticanja razvoja općine kao obiteljske izletišne destinacije, uređenje posebnih područja s sadržajima privlačnim turistima, članstvo u </w:t>
      </w:r>
      <w:proofErr w:type="spellStart"/>
      <w:r w:rsidRPr="00375564">
        <w:t>Turistčkoj</w:t>
      </w:r>
      <w:proofErr w:type="spellEnd"/>
      <w:r w:rsidRPr="00375564">
        <w:t xml:space="preserve"> zajednici s više susjednih općina koje će </w:t>
      </w:r>
      <w:proofErr w:type="spellStart"/>
      <w:r w:rsidRPr="00375564">
        <w:t>doprinjeti</w:t>
      </w:r>
      <w:proofErr w:type="spellEnd"/>
      <w:r w:rsidRPr="00375564">
        <w:t xml:space="preserve"> pozicioniranju destinacije, organiziranje većih turističkih manifestacija                                                                                                                                                                                     Posebni cilj programa razvoj turizma s ciljem poticanja razvoja općine</w:t>
      </w:r>
      <w:r w:rsidRPr="00375564">
        <w:br/>
      </w:r>
      <w:r>
        <w:t>U ovom izvještajnom razdoblju osim redovnog sufinanciranja rada TZP Sjever Zagorja, nabavljen je sitan inventar TURISTIČKA INFRASTRUKTURA ( grijalice gljiva s plinskim bocama, turističke table i barski stolovi s navlakama)</w:t>
      </w:r>
    </w:p>
    <w:p w14:paraId="6E9417D7" w14:textId="77777777" w:rsidR="00467A55" w:rsidRDefault="00467A55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</w:p>
    <w:p w14:paraId="42638F90" w14:textId="16CAE3DA" w:rsidR="00467A55" w:rsidRDefault="00467A55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>
        <w:rPr>
          <w:b/>
          <w:i/>
        </w:rPr>
        <w:t xml:space="preserve">Program1019 </w:t>
      </w:r>
      <w:r w:rsidRPr="00C20D3F">
        <w:rPr>
          <w:b/>
          <w:i/>
        </w:rPr>
        <w:t xml:space="preserve"> </w:t>
      </w:r>
      <w:r>
        <w:rPr>
          <w:b/>
          <w:i/>
        </w:rPr>
        <w:t xml:space="preserve">ODRŽAVANJE KOMUNALNE INFRASTRUKTURE  - dio glave JUO– </w:t>
      </w:r>
      <w:r>
        <w:t>izvršeno u iznosu od 2.000,00 € - odnosi se na intelektualne usluge – revizija cestovne sigurnosti na ŽC 2029</w:t>
      </w:r>
    </w:p>
    <w:p w14:paraId="58C78304" w14:textId="77777777" w:rsidR="00467A55" w:rsidRDefault="00467A55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</w:p>
    <w:p w14:paraId="1FE45CDA" w14:textId="26541B03" w:rsidR="00467A55" w:rsidRPr="00467A55" w:rsidRDefault="00467A55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>
        <w:rPr>
          <w:b/>
          <w:i/>
        </w:rPr>
        <w:t xml:space="preserve">Program1020 </w:t>
      </w:r>
      <w:r w:rsidRPr="00C20D3F">
        <w:rPr>
          <w:b/>
          <w:i/>
        </w:rPr>
        <w:t xml:space="preserve"> </w:t>
      </w:r>
      <w:r>
        <w:rPr>
          <w:b/>
          <w:i/>
        </w:rPr>
        <w:t xml:space="preserve">GRAĐENJE  KOMUNALNE INFRASTRUKTURE  - dio glave JUO </w:t>
      </w:r>
      <w:r>
        <w:t xml:space="preserve">– izvršeno u iznosu od 7.500,00 €  i odnosi se na </w:t>
      </w:r>
      <w:proofErr w:type="spellStart"/>
      <w:r>
        <w:t>na</w:t>
      </w:r>
      <w:proofErr w:type="spellEnd"/>
      <w:r>
        <w:t xml:space="preserve"> intelektualne usluge pripreme dok. i prijave na natječaj intervencija 73.13.</w:t>
      </w:r>
    </w:p>
    <w:p w14:paraId="0093CEB5" w14:textId="77777777" w:rsidR="00467A55" w:rsidRPr="00467A55" w:rsidRDefault="00467A55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</w:p>
    <w:p w14:paraId="01ED4DE3" w14:textId="77777777" w:rsidR="004E1FA2" w:rsidRDefault="004E1FA2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</w:p>
    <w:p w14:paraId="50A16BC1" w14:textId="285FC68F" w:rsidR="00A61200" w:rsidRPr="004E1FA2" w:rsidRDefault="00A61200" w:rsidP="00335F8D">
      <w:pPr>
        <w:widowControl w:val="0"/>
        <w:tabs>
          <w:tab w:val="left" w:pos="1374"/>
        </w:tabs>
        <w:autoSpaceDE w:val="0"/>
        <w:autoSpaceDN w:val="0"/>
        <w:spacing w:after="0"/>
        <w:jc w:val="both"/>
        <w:rPr>
          <w:highlight w:val="yellow"/>
        </w:rPr>
      </w:pPr>
    </w:p>
    <w:p w14:paraId="5BAFB4C3" w14:textId="77777777" w:rsidR="00A61200" w:rsidRPr="004E1FA2" w:rsidRDefault="00A61200" w:rsidP="00335F8D">
      <w:pPr>
        <w:widowControl w:val="0"/>
        <w:tabs>
          <w:tab w:val="left" w:pos="1374"/>
        </w:tabs>
        <w:autoSpaceDE w:val="0"/>
        <w:autoSpaceDN w:val="0"/>
        <w:spacing w:after="0"/>
        <w:jc w:val="both"/>
        <w:rPr>
          <w:highlight w:val="yellow"/>
        </w:rPr>
      </w:pPr>
    </w:p>
    <w:p w14:paraId="03546BCF" w14:textId="039D1364" w:rsidR="0080049A" w:rsidRPr="001D5310" w:rsidRDefault="0080049A" w:rsidP="00335F8D">
      <w:pPr>
        <w:widowControl w:val="0"/>
        <w:tabs>
          <w:tab w:val="left" w:pos="1374"/>
        </w:tabs>
        <w:autoSpaceDE w:val="0"/>
        <w:autoSpaceDN w:val="0"/>
        <w:spacing w:after="0"/>
        <w:jc w:val="both"/>
        <w:rPr>
          <w:b/>
        </w:rPr>
      </w:pPr>
      <w:r w:rsidRPr="001D5310">
        <w:rPr>
          <w:b/>
        </w:rPr>
        <w:t>003 – KOMUNALNE STAMBENE I DJELATNOSTI UREĐENJA PROSTORA</w:t>
      </w:r>
    </w:p>
    <w:p w14:paraId="7EB67B05" w14:textId="77777777" w:rsidR="0039372F" w:rsidRPr="001D5310" w:rsidRDefault="0039372F" w:rsidP="00335F8D">
      <w:pPr>
        <w:pStyle w:val="Bezproreda"/>
        <w:spacing w:line="276" w:lineRule="auto"/>
        <w:jc w:val="both"/>
        <w:rPr>
          <w:b/>
          <w:bCs/>
        </w:rPr>
      </w:pPr>
    </w:p>
    <w:p w14:paraId="2C23A145" w14:textId="77777777" w:rsidR="001D5310" w:rsidRPr="001D5310" w:rsidRDefault="00554D72" w:rsidP="00335F8D">
      <w:pPr>
        <w:pStyle w:val="Bezproreda"/>
        <w:spacing w:line="276" w:lineRule="auto"/>
        <w:jc w:val="both"/>
        <w:rPr>
          <w:bCs/>
        </w:rPr>
      </w:pPr>
      <w:r w:rsidRPr="001D5310">
        <w:rPr>
          <w:b/>
          <w:bCs/>
        </w:rPr>
        <w:t xml:space="preserve">Rashodi </w:t>
      </w:r>
      <w:r w:rsidR="00ED087F" w:rsidRPr="001D5310">
        <w:rPr>
          <w:b/>
          <w:bCs/>
        </w:rPr>
        <w:t xml:space="preserve"> glave 00301 – KOMUNALNA DJELATNOST  kroz Programe </w:t>
      </w:r>
      <w:r w:rsidR="001D5310" w:rsidRPr="001D5310">
        <w:rPr>
          <w:b/>
          <w:bCs/>
        </w:rPr>
        <w:t xml:space="preserve"> i aktivnosti </w:t>
      </w:r>
      <w:r w:rsidR="00ED087F" w:rsidRPr="001D5310">
        <w:rPr>
          <w:bCs/>
        </w:rPr>
        <w:t>i</w:t>
      </w:r>
      <w:r w:rsidR="001D5310" w:rsidRPr="001D5310">
        <w:rPr>
          <w:bCs/>
        </w:rPr>
        <w:t>zvršeni u iznosu od 703.064,05</w:t>
      </w:r>
      <w:r w:rsidR="00C24416" w:rsidRPr="001D5310">
        <w:rPr>
          <w:bCs/>
        </w:rPr>
        <w:t xml:space="preserve"> €</w:t>
      </w:r>
      <w:r w:rsidR="00ED087F" w:rsidRPr="001D5310">
        <w:rPr>
          <w:bCs/>
        </w:rPr>
        <w:t>,</w:t>
      </w:r>
    </w:p>
    <w:p w14:paraId="0F2897D7" w14:textId="2567DC79" w:rsidR="001D5310" w:rsidRDefault="001D5310" w:rsidP="001D5310">
      <w:pPr>
        <w:pStyle w:val="Bezproreda"/>
        <w:spacing w:line="276" w:lineRule="auto"/>
        <w:jc w:val="both"/>
        <w:rPr>
          <w:bCs/>
        </w:rPr>
      </w:pPr>
      <w:r w:rsidRPr="001D5310">
        <w:rPr>
          <w:b/>
          <w:bCs/>
        </w:rPr>
        <w:t xml:space="preserve">Opis i cilj programa </w:t>
      </w:r>
      <w:r w:rsidRPr="001D5310">
        <w:rPr>
          <w:bCs/>
        </w:rPr>
        <w:t>aktivnosti vezane uz  održavanje komunalne infrastrukture te aktivnosti vezane za poboljšanje komunalnog standarda</w:t>
      </w:r>
      <w:r>
        <w:rPr>
          <w:bCs/>
        </w:rPr>
        <w:t xml:space="preserve"> </w:t>
      </w:r>
      <w:r w:rsidRPr="001D5310">
        <w:rPr>
          <w:bCs/>
        </w:rPr>
        <w:t>za stvaranje uvjeta za život i rad u svim naseljima na području Općine Vinica, poboljšanje kvalitete života  mještana</w:t>
      </w:r>
      <w:r>
        <w:rPr>
          <w:bCs/>
        </w:rPr>
        <w:t>.</w:t>
      </w:r>
    </w:p>
    <w:p w14:paraId="2355DDF6" w14:textId="77777777" w:rsidR="001D5310" w:rsidRDefault="001D5310" w:rsidP="001D5310">
      <w:pPr>
        <w:pStyle w:val="Bezproreda"/>
        <w:spacing w:line="276" w:lineRule="auto"/>
        <w:jc w:val="both"/>
        <w:rPr>
          <w:bCs/>
        </w:rPr>
      </w:pPr>
    </w:p>
    <w:p w14:paraId="488B16B2" w14:textId="47804F9F" w:rsidR="001D5310" w:rsidRDefault="001D5310" w:rsidP="00335F8D">
      <w:pPr>
        <w:pStyle w:val="Bezproreda"/>
        <w:spacing w:line="276" w:lineRule="auto"/>
        <w:jc w:val="both"/>
        <w:rPr>
          <w:bCs/>
        </w:rPr>
      </w:pPr>
      <w:r w:rsidRPr="00D00C2A">
        <w:rPr>
          <w:b/>
          <w:bCs/>
        </w:rPr>
        <w:t xml:space="preserve">Program </w:t>
      </w:r>
      <w:r w:rsidR="00ED087F" w:rsidRPr="00D00C2A">
        <w:rPr>
          <w:b/>
          <w:bCs/>
        </w:rPr>
        <w:t xml:space="preserve"> redov</w:t>
      </w:r>
      <w:r w:rsidR="00D97CCF" w:rsidRPr="00D00C2A">
        <w:rPr>
          <w:b/>
          <w:bCs/>
        </w:rPr>
        <w:t>ni</w:t>
      </w:r>
      <w:r w:rsidR="00C24416" w:rsidRPr="00D00C2A">
        <w:rPr>
          <w:b/>
          <w:bCs/>
        </w:rPr>
        <w:t xml:space="preserve"> izdaci</w:t>
      </w:r>
      <w:r w:rsidR="00C24416" w:rsidRPr="001D5310">
        <w:rPr>
          <w:bCs/>
        </w:rPr>
        <w:t xml:space="preserve"> </w:t>
      </w:r>
      <w:r w:rsidRPr="001D5310">
        <w:rPr>
          <w:bCs/>
        </w:rPr>
        <w:t xml:space="preserve">izvršeni su </w:t>
      </w:r>
      <w:r w:rsidR="00C24416" w:rsidRPr="001D5310">
        <w:rPr>
          <w:bCs/>
        </w:rPr>
        <w:t xml:space="preserve">u iznosu od </w:t>
      </w:r>
      <w:r w:rsidRPr="001D5310">
        <w:rPr>
          <w:bCs/>
        </w:rPr>
        <w:t xml:space="preserve">21.690,81 </w:t>
      </w:r>
      <w:r w:rsidR="00C24416" w:rsidRPr="001D5310">
        <w:rPr>
          <w:bCs/>
        </w:rPr>
        <w:t>€</w:t>
      </w:r>
      <w:r>
        <w:rPr>
          <w:bCs/>
        </w:rPr>
        <w:t xml:space="preserve"> i odnose se na kapitalne pomoći </w:t>
      </w:r>
      <w:proofErr w:type="spellStart"/>
      <w:r>
        <w:rPr>
          <w:bCs/>
        </w:rPr>
        <w:t>žuc</w:t>
      </w:r>
      <w:proofErr w:type="spellEnd"/>
      <w:r>
        <w:rPr>
          <w:bCs/>
        </w:rPr>
        <w:t>-u i intelektualne usluge.</w:t>
      </w:r>
    </w:p>
    <w:p w14:paraId="3999FE25" w14:textId="4459B328" w:rsidR="001D5310" w:rsidRDefault="001D5310" w:rsidP="00335F8D">
      <w:pPr>
        <w:pStyle w:val="Bezproreda"/>
        <w:spacing w:line="276" w:lineRule="auto"/>
        <w:jc w:val="both"/>
        <w:rPr>
          <w:bCs/>
        </w:rPr>
      </w:pPr>
      <w:r w:rsidRPr="00D00C2A">
        <w:rPr>
          <w:b/>
          <w:bCs/>
        </w:rPr>
        <w:t xml:space="preserve"> Program </w:t>
      </w:r>
      <w:r w:rsidR="00ED087F" w:rsidRPr="00D00C2A">
        <w:rPr>
          <w:b/>
          <w:bCs/>
        </w:rPr>
        <w:t xml:space="preserve">nabava kapitalne </w:t>
      </w:r>
      <w:r w:rsidR="00D97CCF" w:rsidRPr="00D00C2A">
        <w:rPr>
          <w:b/>
          <w:bCs/>
        </w:rPr>
        <w:t>im</w:t>
      </w:r>
      <w:r w:rsidR="00C24416" w:rsidRPr="00D00C2A">
        <w:rPr>
          <w:b/>
          <w:bCs/>
        </w:rPr>
        <w:t>ovine</w:t>
      </w:r>
      <w:r w:rsidR="00C24416" w:rsidRPr="001D5310">
        <w:rPr>
          <w:bCs/>
        </w:rPr>
        <w:t xml:space="preserve">  u iznosu  od </w:t>
      </w:r>
      <w:r w:rsidRPr="001D5310">
        <w:rPr>
          <w:bCs/>
        </w:rPr>
        <w:t>28.129,96</w:t>
      </w:r>
      <w:r w:rsidR="00C24416" w:rsidRPr="001D5310">
        <w:rPr>
          <w:bCs/>
        </w:rPr>
        <w:t xml:space="preserve"> €</w:t>
      </w:r>
      <w:r>
        <w:rPr>
          <w:bCs/>
        </w:rPr>
        <w:t>, a odnosi se na nabavu zemljišta i uslugu postavljanja klupa i koševa.</w:t>
      </w:r>
    </w:p>
    <w:p w14:paraId="52849BCC" w14:textId="41C72DFE" w:rsidR="001D5310" w:rsidRDefault="001D5310" w:rsidP="00335F8D">
      <w:pPr>
        <w:pStyle w:val="Bezproreda"/>
        <w:spacing w:line="276" w:lineRule="auto"/>
        <w:jc w:val="both"/>
        <w:rPr>
          <w:bCs/>
        </w:rPr>
      </w:pPr>
      <w:r w:rsidRPr="00D00C2A">
        <w:rPr>
          <w:b/>
          <w:bCs/>
        </w:rPr>
        <w:t>Program unapređenje kvalitete stanovanja</w:t>
      </w:r>
      <w:r>
        <w:rPr>
          <w:bCs/>
        </w:rPr>
        <w:t xml:space="preserve"> odnosi se na prikupljanje i odvoz otpadnih pelena, troškove rada mobilnog </w:t>
      </w:r>
      <w:proofErr w:type="spellStart"/>
      <w:r>
        <w:rPr>
          <w:bCs/>
        </w:rPr>
        <w:t>reciklažnog</w:t>
      </w:r>
      <w:proofErr w:type="spellEnd"/>
      <w:r>
        <w:rPr>
          <w:bCs/>
        </w:rPr>
        <w:t xml:space="preserve"> dvorišta, naknade za korištenje odlagališta prema Sporazumu i sl., a izvršen je u iznosu od 14.916,70 €</w:t>
      </w:r>
    </w:p>
    <w:p w14:paraId="113C53F9" w14:textId="78F7086E" w:rsidR="001D5310" w:rsidRDefault="001D5310" w:rsidP="00335F8D">
      <w:pPr>
        <w:pStyle w:val="Bezproreda"/>
        <w:spacing w:line="276" w:lineRule="auto"/>
        <w:jc w:val="both"/>
        <w:rPr>
          <w:bCs/>
        </w:rPr>
      </w:pPr>
      <w:r w:rsidRPr="00D00C2A">
        <w:rPr>
          <w:b/>
          <w:bCs/>
        </w:rPr>
        <w:t>Program održavanja komunalne infrastrukture</w:t>
      </w:r>
      <w:r>
        <w:rPr>
          <w:bCs/>
        </w:rPr>
        <w:t xml:space="preserve"> </w:t>
      </w:r>
      <w:r w:rsidR="00D00C2A">
        <w:rPr>
          <w:bCs/>
        </w:rPr>
        <w:t xml:space="preserve">u glavi 00301 izvršen je u iznosu od 151.468,07 € i odnosi se na održavanje javnih površina, nerazvrstanih cesta, kanala i graba, groblja igrališta, javnu rasvjetu, javnih </w:t>
      </w:r>
      <w:proofErr w:type="spellStart"/>
      <w:r w:rsidR="00D00C2A">
        <w:rPr>
          <w:bCs/>
        </w:rPr>
        <w:t>porvršina</w:t>
      </w:r>
      <w:proofErr w:type="spellEnd"/>
      <w:r w:rsidR="00D00C2A">
        <w:rPr>
          <w:bCs/>
        </w:rPr>
        <w:t xml:space="preserve"> i nerazvrstanih cesta. Detaljnije je izvršenje ovog programa opisano u Programu održavanje  komunalne infrastrukture za 01.01. do 31.12.2024. godinu.</w:t>
      </w:r>
    </w:p>
    <w:p w14:paraId="7C1FFFD3" w14:textId="352E7676" w:rsidR="00D00C2A" w:rsidRPr="001D5310" w:rsidRDefault="00D00C2A" w:rsidP="00335F8D">
      <w:pPr>
        <w:pStyle w:val="Bezproreda"/>
        <w:spacing w:line="276" w:lineRule="auto"/>
        <w:jc w:val="both"/>
        <w:rPr>
          <w:bCs/>
        </w:rPr>
      </w:pPr>
      <w:r w:rsidRPr="0035641D">
        <w:rPr>
          <w:b/>
          <w:bCs/>
        </w:rPr>
        <w:t>Program građenje komunalne infrastrukture</w:t>
      </w:r>
      <w:r>
        <w:rPr>
          <w:bCs/>
        </w:rPr>
        <w:t xml:space="preserve"> u glavi 00301 izvršen je u iznosu od 211.546,97 € i odnosi se na javnu rasvjetu 26.889,00 uređenje javnih površina – 9.816,20€ (ograda uz ambulantu), nabavu strojeva, vozila i opreme za održavanje komunalne infrastrukture</w:t>
      </w:r>
      <w:r w:rsidR="0035641D">
        <w:rPr>
          <w:bCs/>
        </w:rPr>
        <w:t xml:space="preserve"> – 1.637,50 € (lanci za snijeg)</w:t>
      </w:r>
      <w:r>
        <w:rPr>
          <w:bCs/>
        </w:rPr>
        <w:t>, zid/</w:t>
      </w:r>
      <w:r w:rsidR="0035641D">
        <w:rPr>
          <w:bCs/>
        </w:rPr>
        <w:t>ograda na groblju 130.844,14 € ( usluge geodeta i nadzora, izrada projektne dokumentacije, izgradnja ograde zida na groblju i uređenje vode i puta uz zid na groblju), izgradnja, obnova, održavanje, opremanje i rekonstrukcija sportskih građevina izvršeno u iznosu od 20.399,00 € i odnosi se na usluge nadzora i izgradnju nogostupa uz zid na groblju). Rekonstrukcija NC3003 Marčan izvršeno u iznosu od 11.450,00 i odnosi se na izradu glavnog projekta za ishođenje građevinske dozvole. Građevine, uređaji i predmeti javne namjene – izvršeno 7.237,50 € i odnosi se na Idejno rješenje za ishođenje posebnih uvjeta Vatrogasni dom Vratno. Detaljnije je ovaj program opisan u Programu građenja komunalne infrastrukture za razdoblje 01.01. do 31.12. 2024 godine.</w:t>
      </w:r>
    </w:p>
    <w:p w14:paraId="6143BAB7" w14:textId="77777777" w:rsidR="00F1194C" w:rsidRPr="004E1FA2" w:rsidRDefault="00F1194C" w:rsidP="00335F8D">
      <w:pPr>
        <w:pStyle w:val="Bezproreda"/>
        <w:spacing w:line="276" w:lineRule="auto"/>
        <w:jc w:val="both"/>
        <w:rPr>
          <w:b/>
          <w:bCs/>
          <w:highlight w:val="yellow"/>
        </w:rPr>
      </w:pPr>
    </w:p>
    <w:p w14:paraId="50BB04C9" w14:textId="13B897CF" w:rsidR="0096139C" w:rsidRPr="00084FCE" w:rsidRDefault="00205255" w:rsidP="00335F8D">
      <w:pPr>
        <w:pStyle w:val="Bezproreda"/>
        <w:spacing w:line="276" w:lineRule="auto"/>
        <w:jc w:val="both"/>
        <w:rPr>
          <w:bCs/>
        </w:rPr>
      </w:pPr>
      <w:r w:rsidRPr="00084FCE">
        <w:rPr>
          <w:b/>
          <w:bCs/>
        </w:rPr>
        <w:t>R</w:t>
      </w:r>
      <w:r w:rsidR="00A92FAE" w:rsidRPr="00084FCE">
        <w:rPr>
          <w:b/>
          <w:bCs/>
        </w:rPr>
        <w:t>ashodi  glave 00302 – STAMBENA DJELATNOST kroz P</w:t>
      </w:r>
      <w:r w:rsidR="008956BF" w:rsidRPr="00084FCE">
        <w:rPr>
          <w:b/>
          <w:bCs/>
        </w:rPr>
        <w:t xml:space="preserve">rograme </w:t>
      </w:r>
      <w:r w:rsidR="00084FCE" w:rsidRPr="00084FCE">
        <w:rPr>
          <w:b/>
          <w:bCs/>
        </w:rPr>
        <w:t xml:space="preserve">i </w:t>
      </w:r>
      <w:r w:rsidR="00084FCE" w:rsidRPr="00084FCE">
        <w:rPr>
          <w:bCs/>
        </w:rPr>
        <w:t>aktivnosti izvršen je u iznosu od 205.885,07 €</w:t>
      </w:r>
    </w:p>
    <w:p w14:paraId="4E11F3F0" w14:textId="538C4B54" w:rsidR="00A92FAE" w:rsidRDefault="0096139C" w:rsidP="00335F8D">
      <w:pPr>
        <w:pStyle w:val="Bezproreda"/>
        <w:spacing w:line="276" w:lineRule="auto"/>
        <w:jc w:val="both"/>
        <w:rPr>
          <w:bCs/>
        </w:rPr>
      </w:pPr>
      <w:r w:rsidRPr="00084FCE">
        <w:rPr>
          <w:b/>
          <w:bCs/>
        </w:rPr>
        <w:t>Program redovni izdaci poslovanja</w:t>
      </w:r>
      <w:r w:rsidRPr="00084FCE">
        <w:rPr>
          <w:bCs/>
        </w:rPr>
        <w:t xml:space="preserve"> obuhvaća rashode za električnu energiju općinskih objekata, </w:t>
      </w:r>
      <w:r w:rsidR="00084FCE" w:rsidRPr="00084FCE">
        <w:rPr>
          <w:bCs/>
        </w:rPr>
        <w:t>i intelektualne usluge, a ukupno je izvršen u iznosu od 21.915,35 €</w:t>
      </w:r>
    </w:p>
    <w:p w14:paraId="3E951114" w14:textId="72317859" w:rsidR="00084FCE" w:rsidRDefault="00084FCE" w:rsidP="00335F8D">
      <w:pPr>
        <w:pStyle w:val="Bezproreda"/>
        <w:spacing w:line="276" w:lineRule="auto"/>
        <w:jc w:val="both"/>
        <w:rPr>
          <w:bCs/>
        </w:rPr>
      </w:pPr>
      <w:r w:rsidRPr="00084FCE">
        <w:rPr>
          <w:b/>
          <w:bCs/>
        </w:rPr>
        <w:t>Program građenja društvene infrastrukture</w:t>
      </w:r>
      <w:r>
        <w:rPr>
          <w:bCs/>
        </w:rPr>
        <w:t xml:space="preserve"> izvršen je u iznosu od 155.944,06 € i odnosi se na dodatna ulaganja-uređenje prostora zgrade općine u iznosu od 153.444,06 € i usluge nadzora 2.500,00 €.</w:t>
      </w:r>
    </w:p>
    <w:p w14:paraId="79B86881" w14:textId="6D1A2A0F" w:rsidR="00084FCE" w:rsidRDefault="00084FCE" w:rsidP="00335F8D">
      <w:pPr>
        <w:pStyle w:val="Bezproreda"/>
        <w:spacing w:line="276" w:lineRule="auto"/>
        <w:jc w:val="both"/>
        <w:rPr>
          <w:bCs/>
        </w:rPr>
      </w:pPr>
      <w:r w:rsidRPr="00084FCE">
        <w:rPr>
          <w:b/>
          <w:bCs/>
        </w:rPr>
        <w:t>Program demografska revitalizacija</w:t>
      </w:r>
      <w:r>
        <w:rPr>
          <w:bCs/>
        </w:rPr>
        <w:t xml:space="preserve"> izvršen je u iznosu od 28.025,66 € i obuhvaća aktivnosti : poboljšanje energetske učinkovitosti obiteljskih kuća, potpore u stambenom zbrinjavanju mladih i usluge tekuće i </w:t>
      </w:r>
      <w:proofErr w:type="spellStart"/>
      <w:r>
        <w:rPr>
          <w:bCs/>
        </w:rPr>
        <w:t>inv</w:t>
      </w:r>
      <w:proofErr w:type="spellEnd"/>
      <w:r>
        <w:rPr>
          <w:bCs/>
        </w:rPr>
        <w:t>. održavanje općinskih objekata.</w:t>
      </w:r>
    </w:p>
    <w:p w14:paraId="1FCC7956" w14:textId="77777777" w:rsidR="00084FCE" w:rsidRDefault="00084FCE" w:rsidP="00335F8D">
      <w:pPr>
        <w:pStyle w:val="Bezproreda"/>
        <w:spacing w:line="276" w:lineRule="auto"/>
        <w:jc w:val="both"/>
        <w:rPr>
          <w:bCs/>
        </w:rPr>
      </w:pPr>
    </w:p>
    <w:p w14:paraId="4832C11D" w14:textId="77777777" w:rsidR="00084FCE" w:rsidRPr="00084FCE" w:rsidRDefault="00084FCE" w:rsidP="00335F8D">
      <w:pPr>
        <w:pStyle w:val="Bezproreda"/>
        <w:spacing w:line="276" w:lineRule="auto"/>
        <w:jc w:val="both"/>
        <w:rPr>
          <w:bCs/>
        </w:rPr>
      </w:pPr>
    </w:p>
    <w:p w14:paraId="210C5FF9" w14:textId="77777777" w:rsidR="0021370C" w:rsidRPr="004E1FA2" w:rsidRDefault="0021370C" w:rsidP="00335F8D">
      <w:pPr>
        <w:pStyle w:val="Bezproreda"/>
        <w:spacing w:line="276" w:lineRule="auto"/>
        <w:jc w:val="both"/>
        <w:rPr>
          <w:bCs/>
          <w:highlight w:val="yellow"/>
        </w:rPr>
      </w:pPr>
    </w:p>
    <w:p w14:paraId="70C609D4" w14:textId="77777777" w:rsidR="001A3171" w:rsidRPr="001A3171" w:rsidRDefault="008956BF" w:rsidP="00335F8D">
      <w:pPr>
        <w:pStyle w:val="Bezproreda"/>
        <w:spacing w:line="276" w:lineRule="auto"/>
        <w:jc w:val="both"/>
        <w:rPr>
          <w:b/>
          <w:bCs/>
        </w:rPr>
      </w:pPr>
      <w:r w:rsidRPr="001A3171">
        <w:rPr>
          <w:b/>
          <w:bCs/>
        </w:rPr>
        <w:t>Rashodi glave 00303 –PROSTORNO PLANIRANJE, ZAŠTITA OKOLIŠA I K</w:t>
      </w:r>
      <w:r w:rsidR="0096139C" w:rsidRPr="001A3171">
        <w:rPr>
          <w:b/>
          <w:bCs/>
        </w:rPr>
        <w:t xml:space="preserve">ULTURNIH SPOMENIKA </w:t>
      </w:r>
    </w:p>
    <w:p w14:paraId="42D2B518" w14:textId="736CC514" w:rsidR="001A3171" w:rsidRPr="001A3171" w:rsidRDefault="001A3171" w:rsidP="00335F8D">
      <w:pPr>
        <w:pStyle w:val="Bezproreda"/>
        <w:spacing w:line="276" w:lineRule="auto"/>
        <w:jc w:val="both"/>
        <w:rPr>
          <w:bCs/>
        </w:rPr>
      </w:pPr>
      <w:r w:rsidRPr="001A3171">
        <w:rPr>
          <w:bCs/>
        </w:rPr>
        <w:t>kroz Programe i aktivnosti ukupno je izvršeno 12.148,71 €</w:t>
      </w:r>
      <w:r>
        <w:rPr>
          <w:bCs/>
        </w:rPr>
        <w:t>.</w:t>
      </w:r>
    </w:p>
    <w:p w14:paraId="380213D1" w14:textId="0B6DB747" w:rsidR="0096139C" w:rsidRPr="001A3171" w:rsidRDefault="001A3171" w:rsidP="00335F8D">
      <w:pPr>
        <w:pStyle w:val="Bezproreda"/>
        <w:spacing w:line="276" w:lineRule="auto"/>
        <w:jc w:val="both"/>
        <w:rPr>
          <w:bCs/>
        </w:rPr>
      </w:pPr>
      <w:r w:rsidRPr="001A3171">
        <w:rPr>
          <w:b/>
          <w:bCs/>
        </w:rPr>
        <w:t>Program</w:t>
      </w:r>
      <w:r w:rsidR="008956BF" w:rsidRPr="001A3171">
        <w:rPr>
          <w:b/>
          <w:bCs/>
        </w:rPr>
        <w:t xml:space="preserve"> redovni izdaci poslovanja </w:t>
      </w:r>
      <w:r w:rsidRPr="001A3171">
        <w:rPr>
          <w:bCs/>
        </w:rPr>
        <w:t xml:space="preserve"> odnosi se na Program zaštite od divljači i deratizaciju i dezinsekciju na području Općine Vinica. Ukupna realizacija ovog programa je 5.698,71 €</w:t>
      </w:r>
    </w:p>
    <w:p w14:paraId="0B1CD605" w14:textId="01065891" w:rsidR="001A3171" w:rsidRDefault="001A3171" w:rsidP="00335F8D">
      <w:pPr>
        <w:pStyle w:val="Bezproreda"/>
        <w:spacing w:line="276" w:lineRule="auto"/>
        <w:jc w:val="both"/>
        <w:rPr>
          <w:bCs/>
        </w:rPr>
      </w:pPr>
      <w:r w:rsidRPr="001A3171">
        <w:rPr>
          <w:b/>
          <w:bCs/>
        </w:rPr>
        <w:t>Program unapređenje kvalitete stanovanja</w:t>
      </w:r>
      <w:r w:rsidRPr="001A3171">
        <w:rPr>
          <w:bCs/>
        </w:rPr>
        <w:t xml:space="preserve"> glave 00303 izvršen je u iznosu od 6.450,00 € i odnosi se na Izvedbeni elaborat sanacije </w:t>
      </w:r>
      <w:proofErr w:type="spellStart"/>
      <w:r w:rsidRPr="001A3171">
        <w:rPr>
          <w:bCs/>
        </w:rPr>
        <w:t>Grebljica</w:t>
      </w:r>
      <w:proofErr w:type="spellEnd"/>
    </w:p>
    <w:p w14:paraId="3931C874" w14:textId="77777777" w:rsidR="001A3171" w:rsidRPr="001A3171" w:rsidRDefault="001A3171" w:rsidP="00335F8D">
      <w:pPr>
        <w:pStyle w:val="Bezproreda"/>
        <w:spacing w:line="276" w:lineRule="auto"/>
        <w:jc w:val="both"/>
        <w:rPr>
          <w:bCs/>
        </w:rPr>
      </w:pPr>
    </w:p>
    <w:p w14:paraId="3E5D7B90" w14:textId="749DE9DE" w:rsidR="001A3171" w:rsidRPr="001A3171" w:rsidRDefault="00197006" w:rsidP="00335F8D">
      <w:pPr>
        <w:pStyle w:val="Bezproreda"/>
        <w:spacing w:line="276" w:lineRule="auto"/>
        <w:jc w:val="both"/>
        <w:rPr>
          <w:bCs/>
        </w:rPr>
      </w:pPr>
      <w:r w:rsidRPr="001A3171">
        <w:rPr>
          <w:b/>
          <w:bCs/>
        </w:rPr>
        <w:lastRenderedPageBreak/>
        <w:t>Rashodi glave 00</w:t>
      </w:r>
      <w:r w:rsidR="001A3171" w:rsidRPr="001A3171">
        <w:rPr>
          <w:b/>
          <w:bCs/>
        </w:rPr>
        <w:t>1</w:t>
      </w:r>
      <w:r w:rsidRPr="001A3171">
        <w:rPr>
          <w:b/>
          <w:bCs/>
        </w:rPr>
        <w:t>304 V</w:t>
      </w:r>
      <w:r w:rsidR="00205255" w:rsidRPr="001A3171">
        <w:rPr>
          <w:b/>
          <w:bCs/>
        </w:rPr>
        <w:t>atrogastvo i si</w:t>
      </w:r>
      <w:r w:rsidR="005F4751" w:rsidRPr="001A3171">
        <w:rPr>
          <w:b/>
          <w:bCs/>
        </w:rPr>
        <w:t>gu</w:t>
      </w:r>
      <w:r w:rsidR="001A3171" w:rsidRPr="001A3171">
        <w:rPr>
          <w:b/>
          <w:bCs/>
        </w:rPr>
        <w:t xml:space="preserve">rnost – </w:t>
      </w:r>
      <w:r w:rsidR="001A3171" w:rsidRPr="001A3171">
        <w:rPr>
          <w:bCs/>
        </w:rPr>
        <w:t>kroz Programe i Aktivnosti ukupno je izvršeno 57.277,76 €. Vatrogasna zajednica Općine Vinica 44.115,75 € , Organizacija za redovan rad civilne zaštite 12.355,65 € i HGSS u iznosu od 700,00 €</w:t>
      </w:r>
    </w:p>
    <w:p w14:paraId="4FF5772E" w14:textId="6A0F89EB" w:rsidR="001A3171" w:rsidRPr="001A3171" w:rsidRDefault="001A3171" w:rsidP="00335F8D">
      <w:pPr>
        <w:pStyle w:val="Bezproreda"/>
        <w:spacing w:line="276" w:lineRule="auto"/>
        <w:jc w:val="both"/>
        <w:rPr>
          <w:bCs/>
          <w:highlight w:val="yellow"/>
        </w:rPr>
      </w:pPr>
      <w:r w:rsidRPr="00375564">
        <w:t xml:space="preserve">Program obuhvaća aktivnosti kojima se osiguravaju sredstva za prosudbu mogućih ugrožavanja i posljedica, planiranje i pripravnost za reagiranje, reagiranje u zaštiti i spašavanju u slučaju katastrofa i većih nesreća te poduzimanje potrebnih aktivnosti i mjera za otklanjanje posljedica radi žurne normalizacije života na području na kojem je događaj nastao                                                                                                                                                         </w:t>
      </w:r>
    </w:p>
    <w:p w14:paraId="1950D7C8" w14:textId="77777777" w:rsidR="00197006" w:rsidRPr="004E1FA2" w:rsidRDefault="00197006" w:rsidP="00335F8D">
      <w:pPr>
        <w:pStyle w:val="Bezproreda"/>
        <w:spacing w:line="276" w:lineRule="auto"/>
        <w:jc w:val="both"/>
        <w:rPr>
          <w:bCs/>
          <w:highlight w:val="yellow"/>
        </w:rPr>
      </w:pPr>
    </w:p>
    <w:p w14:paraId="206C7066" w14:textId="77777777" w:rsidR="0080049A" w:rsidRPr="004E1FA2" w:rsidRDefault="0080049A" w:rsidP="00335F8D">
      <w:pPr>
        <w:pStyle w:val="Bezproreda"/>
        <w:spacing w:line="276" w:lineRule="auto"/>
        <w:jc w:val="both"/>
        <w:rPr>
          <w:b/>
          <w:bCs/>
          <w:highlight w:val="yellow"/>
        </w:rPr>
      </w:pPr>
    </w:p>
    <w:p w14:paraId="03B0594A" w14:textId="2FC898C3" w:rsidR="00ED087F" w:rsidRPr="00A47855" w:rsidRDefault="00C47CDB" w:rsidP="00335F8D">
      <w:pPr>
        <w:pStyle w:val="Bezproreda"/>
        <w:spacing w:line="276" w:lineRule="auto"/>
        <w:jc w:val="both"/>
        <w:rPr>
          <w:b/>
          <w:bCs/>
        </w:rPr>
      </w:pPr>
      <w:r w:rsidRPr="00A47855">
        <w:rPr>
          <w:b/>
          <w:bCs/>
        </w:rPr>
        <w:t xml:space="preserve"> 004 KULTURA, ZNANOST, ŠPORT</w:t>
      </w:r>
    </w:p>
    <w:p w14:paraId="056DD797" w14:textId="77777777" w:rsidR="007A3B06" w:rsidRPr="00A47855" w:rsidRDefault="007A3B06" w:rsidP="00335F8D">
      <w:pPr>
        <w:pStyle w:val="Bezproreda"/>
        <w:spacing w:line="276" w:lineRule="auto"/>
        <w:jc w:val="both"/>
        <w:rPr>
          <w:b/>
          <w:bCs/>
        </w:rPr>
      </w:pPr>
    </w:p>
    <w:p w14:paraId="3C54FFAA" w14:textId="0605CF39" w:rsidR="00C47CDB" w:rsidRPr="00A47855" w:rsidRDefault="00C47CDB" w:rsidP="00335F8D">
      <w:pPr>
        <w:pStyle w:val="Bezproreda"/>
        <w:spacing w:line="276" w:lineRule="auto"/>
        <w:jc w:val="both"/>
        <w:rPr>
          <w:bCs/>
        </w:rPr>
      </w:pPr>
      <w:r w:rsidRPr="00A47855">
        <w:rPr>
          <w:b/>
          <w:bCs/>
        </w:rPr>
        <w:t>Rashodi glave KULTURA 00401 –</w:t>
      </w:r>
      <w:r w:rsidR="00A47855" w:rsidRPr="00A47855">
        <w:rPr>
          <w:b/>
          <w:bCs/>
        </w:rPr>
        <w:t xml:space="preserve">kroz Programe i aktivnosti </w:t>
      </w:r>
      <w:r w:rsidR="00A47855" w:rsidRPr="00A47855">
        <w:rPr>
          <w:bCs/>
        </w:rPr>
        <w:t>ukupno je izvršeno 76.463,10 €</w:t>
      </w:r>
      <w:r w:rsidRPr="00A47855">
        <w:rPr>
          <w:b/>
          <w:bCs/>
        </w:rPr>
        <w:t xml:space="preserve"> </w:t>
      </w:r>
    </w:p>
    <w:p w14:paraId="5CED648C" w14:textId="27EB7348" w:rsidR="00C47CDB" w:rsidRPr="00A47855" w:rsidRDefault="00C47CDB" w:rsidP="00335F8D">
      <w:pPr>
        <w:spacing w:after="0"/>
        <w:jc w:val="both"/>
      </w:pPr>
      <w:r w:rsidRPr="00A47855">
        <w:rPr>
          <w:b/>
          <w:bCs/>
        </w:rPr>
        <w:t>Opis i cilj programa :</w:t>
      </w:r>
      <w:r w:rsidRPr="00A47855">
        <w:t xml:space="preserve"> Program obuhvaća aktivnosti vezane uz obilježavanje kulturnih događaja </w:t>
      </w:r>
      <w:r w:rsidR="00A47855" w:rsidRPr="00A47855">
        <w:t>i djelovanje udruga s područja kultura</w:t>
      </w:r>
    </w:p>
    <w:p w14:paraId="1A372B8C" w14:textId="77777777" w:rsidR="00C47CDB" w:rsidRPr="00A47855" w:rsidRDefault="00C47CDB" w:rsidP="00335F8D">
      <w:pPr>
        <w:pStyle w:val="Bezproreda"/>
        <w:spacing w:line="276" w:lineRule="auto"/>
        <w:jc w:val="both"/>
        <w:rPr>
          <w:b/>
          <w:bCs/>
        </w:rPr>
      </w:pPr>
      <w:r w:rsidRPr="00A47855">
        <w:rPr>
          <w:b/>
          <w:bCs/>
        </w:rPr>
        <w:t>Pokazatelji uspješnosti programa :</w:t>
      </w:r>
    </w:p>
    <w:p w14:paraId="518E67C9" w14:textId="6BB40568" w:rsidR="00C47CDB" w:rsidRPr="00A47855" w:rsidRDefault="00A47855" w:rsidP="00335F8D">
      <w:pPr>
        <w:pStyle w:val="Bezproreda"/>
        <w:spacing w:line="276" w:lineRule="auto"/>
        <w:jc w:val="both"/>
      </w:pPr>
      <w:r w:rsidRPr="00A47855">
        <w:t>-održane</w:t>
      </w:r>
      <w:r w:rsidR="00C47CDB" w:rsidRPr="00A47855">
        <w:t xml:space="preserve"> manifestacije </w:t>
      </w:r>
      <w:r w:rsidRPr="00A47855">
        <w:t xml:space="preserve">: Dani Općine Vinica, hodočašće Jarmina, Janino u Vinici, koncert ŽVS Leluje, </w:t>
      </w:r>
      <w:proofErr w:type="spellStart"/>
      <w:r w:rsidRPr="00A47855">
        <w:t>Vinički</w:t>
      </w:r>
      <w:proofErr w:type="spellEnd"/>
      <w:r w:rsidRPr="00A47855">
        <w:t xml:space="preserve"> pohod 2024, Martinje 2024. , Advent 2024., Dan županije u </w:t>
      </w:r>
      <w:proofErr w:type="spellStart"/>
      <w:r w:rsidRPr="00A47855">
        <w:t>arboretumu</w:t>
      </w:r>
      <w:proofErr w:type="spellEnd"/>
      <w:r w:rsidRPr="00A47855">
        <w:t>,, Koncert VBV i dr.</w:t>
      </w:r>
    </w:p>
    <w:p w14:paraId="5F306043" w14:textId="50C5CBD9" w:rsidR="00C47CDB" w:rsidRPr="00A47855" w:rsidRDefault="00C47CDB" w:rsidP="00335F8D">
      <w:pPr>
        <w:pStyle w:val="Bezproreda"/>
        <w:spacing w:line="276" w:lineRule="auto"/>
        <w:jc w:val="both"/>
      </w:pPr>
      <w:r w:rsidRPr="00A47855">
        <w:t>-posjećenost manifestacija od strane mještana</w:t>
      </w:r>
      <w:r w:rsidR="0021370C" w:rsidRPr="00A47855">
        <w:t xml:space="preserve"> – povećanje broja posjetitelja</w:t>
      </w:r>
    </w:p>
    <w:p w14:paraId="2CCD5973" w14:textId="77777777" w:rsidR="00C47CDB" w:rsidRPr="004E1FA2" w:rsidRDefault="00C47CDB" w:rsidP="00335F8D">
      <w:pPr>
        <w:pStyle w:val="Bezproreda"/>
        <w:spacing w:line="276" w:lineRule="auto"/>
        <w:jc w:val="both"/>
        <w:rPr>
          <w:bCs/>
          <w:highlight w:val="yellow"/>
        </w:rPr>
      </w:pPr>
    </w:p>
    <w:p w14:paraId="61F468A9" w14:textId="14094B9C" w:rsidR="007A3B06" w:rsidRPr="001D7535" w:rsidRDefault="007A3B06" w:rsidP="00335F8D">
      <w:pPr>
        <w:pStyle w:val="Bezproreda"/>
        <w:spacing w:line="276" w:lineRule="auto"/>
        <w:jc w:val="both"/>
        <w:rPr>
          <w:bCs/>
        </w:rPr>
      </w:pPr>
      <w:r w:rsidRPr="001D7535">
        <w:rPr>
          <w:b/>
          <w:bCs/>
        </w:rPr>
        <w:t xml:space="preserve">Rashodi glave ŠPORT 00403 – </w:t>
      </w:r>
      <w:r w:rsidR="00A47855" w:rsidRPr="001D7535">
        <w:rPr>
          <w:bCs/>
        </w:rPr>
        <w:t>ukupno izvršeno 32.127,51</w:t>
      </w:r>
      <w:r w:rsidR="001D7535" w:rsidRPr="001D7535">
        <w:rPr>
          <w:bCs/>
        </w:rPr>
        <w:t xml:space="preserve"> €</w:t>
      </w:r>
      <w:r w:rsidRPr="001D7535">
        <w:rPr>
          <w:bCs/>
        </w:rPr>
        <w:t xml:space="preserve">, a odnosi se na </w:t>
      </w:r>
      <w:r w:rsidR="00554D72" w:rsidRPr="001D7535">
        <w:rPr>
          <w:bCs/>
        </w:rPr>
        <w:t>osiguranje trenažne usluge sportskim društvima</w:t>
      </w:r>
      <w:r w:rsidRPr="001D7535">
        <w:rPr>
          <w:bCs/>
        </w:rPr>
        <w:t xml:space="preserve"> i financiranje redovne djelatnosti sportskih dru</w:t>
      </w:r>
      <w:r w:rsidR="004C3536" w:rsidRPr="001D7535">
        <w:rPr>
          <w:bCs/>
        </w:rPr>
        <w:t>štava na području Općine Vinica te nabavu osnovne opreme za rad sportskih društava.</w:t>
      </w:r>
    </w:p>
    <w:p w14:paraId="64112716" w14:textId="1A806A25" w:rsidR="007A3B06" w:rsidRPr="001D7535" w:rsidRDefault="007A3B06" w:rsidP="00335F8D">
      <w:pPr>
        <w:spacing w:after="0"/>
        <w:jc w:val="both"/>
      </w:pPr>
      <w:r w:rsidRPr="001D7535">
        <w:rPr>
          <w:b/>
          <w:bCs/>
        </w:rPr>
        <w:t>Opis i cilj programa</w:t>
      </w:r>
      <w:r w:rsidRPr="001D7535">
        <w:t xml:space="preserve">: Programom </w:t>
      </w:r>
      <w:r w:rsidR="00E708A8" w:rsidRPr="001D7535">
        <w:t>se</w:t>
      </w:r>
      <w:r w:rsidR="00554D72" w:rsidRPr="001D7535">
        <w:t xml:space="preserve"> osiguravaju </w:t>
      </w:r>
      <w:r w:rsidRPr="001D7535">
        <w:t xml:space="preserve"> sredstva za financiranj</w:t>
      </w:r>
      <w:r w:rsidR="00E708A8" w:rsidRPr="001D7535">
        <w:t>e  sportskih udruga Općine Vinica</w:t>
      </w:r>
      <w:r w:rsidRPr="001D7535">
        <w:t>. Osiguravaju se i sredstva za investicijsko održavanje objekata i teren</w:t>
      </w:r>
      <w:r w:rsidR="00E708A8" w:rsidRPr="001D7535">
        <w:t xml:space="preserve">a , osiguranje opreme i </w:t>
      </w:r>
      <w:proofErr w:type="spellStart"/>
      <w:r w:rsidR="00E708A8" w:rsidRPr="001D7535">
        <w:t>trenaža</w:t>
      </w:r>
      <w:proofErr w:type="spellEnd"/>
      <w:r w:rsidRPr="001D7535">
        <w:t xml:space="preserve">. </w:t>
      </w:r>
      <w:r w:rsidRPr="001D7535">
        <w:rPr>
          <w:b/>
          <w:bCs/>
        </w:rPr>
        <w:t>Osnovni cilj programa</w:t>
      </w:r>
      <w:r w:rsidRPr="001D7535">
        <w:t xml:space="preserve"> je stvaranje poticajnog okruženja za razvoj</w:t>
      </w:r>
      <w:r w:rsidR="00E708A8" w:rsidRPr="001D7535">
        <w:t xml:space="preserve"> sporta na području Općine Vinica</w:t>
      </w:r>
      <w:r w:rsidRPr="001D7535">
        <w:rPr>
          <w:b/>
          <w:bCs/>
        </w:rPr>
        <w:t>. Poseban cilj programa</w:t>
      </w:r>
      <w:r w:rsidRPr="001D7535">
        <w:t xml:space="preserve"> je poboljšanje razine kvalitete</w:t>
      </w:r>
      <w:r w:rsidR="00E708A8" w:rsidRPr="001D7535">
        <w:t xml:space="preserve"> sporta na području Općine Vinica</w:t>
      </w:r>
      <w:r w:rsidRPr="001D7535">
        <w:t>, posebno onog dijela koji će pr</w:t>
      </w:r>
      <w:r w:rsidR="00E708A8" w:rsidRPr="001D7535">
        <w:t>idonijeti promidžbi Općine Vinica</w:t>
      </w:r>
      <w:r w:rsidRPr="001D7535">
        <w:t xml:space="preserve"> na razini županije i šire te uključivanje što većeg broja djece i mladeži u sport.</w:t>
      </w:r>
    </w:p>
    <w:p w14:paraId="01156B36" w14:textId="77777777" w:rsidR="007A3B06" w:rsidRPr="001D7535" w:rsidRDefault="007A3B06" w:rsidP="00335F8D">
      <w:pPr>
        <w:spacing w:after="0"/>
        <w:jc w:val="both"/>
        <w:rPr>
          <w:b/>
        </w:rPr>
      </w:pPr>
      <w:r w:rsidRPr="001D7535">
        <w:rPr>
          <w:b/>
        </w:rPr>
        <w:t>Pokazatelji uspješnosti:</w:t>
      </w:r>
    </w:p>
    <w:p w14:paraId="2DBE9F88" w14:textId="5E1F00DB" w:rsidR="007A3B06" w:rsidRPr="001D7535" w:rsidRDefault="007A3B06" w:rsidP="00335F8D">
      <w:pPr>
        <w:pStyle w:val="Bezproreda"/>
        <w:spacing w:line="276" w:lineRule="auto"/>
        <w:jc w:val="both"/>
      </w:pPr>
      <w:r w:rsidRPr="001D7535">
        <w:t xml:space="preserve">-broj članova u </w:t>
      </w:r>
      <w:r w:rsidR="00E708A8" w:rsidRPr="001D7535">
        <w:t>sportskim društvima Općine Vinica</w:t>
      </w:r>
      <w:r w:rsidRPr="001D7535">
        <w:t>,</w:t>
      </w:r>
    </w:p>
    <w:p w14:paraId="6D491C8E" w14:textId="52AD282F" w:rsidR="00335F8D" w:rsidRPr="001D7535" w:rsidRDefault="00554D72" w:rsidP="00335F8D">
      <w:pPr>
        <w:pStyle w:val="Bezproreda"/>
        <w:spacing w:line="276" w:lineRule="auto"/>
        <w:jc w:val="both"/>
      </w:pPr>
      <w:r w:rsidRPr="001D7535">
        <w:t>-</w:t>
      </w:r>
      <w:r w:rsidR="007A3B06" w:rsidRPr="001D7535">
        <w:t>broj uređenih</w:t>
      </w:r>
      <w:r w:rsidR="007A3B06" w:rsidRPr="001D7535">
        <w:rPr>
          <w:spacing w:val="-3"/>
        </w:rPr>
        <w:t xml:space="preserve"> sportskih </w:t>
      </w:r>
      <w:r w:rsidR="007A3B06" w:rsidRPr="001D7535">
        <w:t>terena i objekata.</w:t>
      </w:r>
    </w:p>
    <w:p w14:paraId="436AB197" w14:textId="77777777" w:rsidR="0093072C" w:rsidRPr="004E1FA2" w:rsidRDefault="0093072C" w:rsidP="00335F8D">
      <w:pPr>
        <w:pStyle w:val="Bezproreda"/>
        <w:spacing w:line="276" w:lineRule="auto"/>
        <w:jc w:val="both"/>
        <w:rPr>
          <w:highlight w:val="yellow"/>
        </w:rPr>
      </w:pPr>
    </w:p>
    <w:p w14:paraId="6F2BC046" w14:textId="77777777" w:rsidR="0093072C" w:rsidRPr="004E1FA2" w:rsidRDefault="0093072C" w:rsidP="00335F8D">
      <w:pPr>
        <w:pStyle w:val="Bezproreda"/>
        <w:spacing w:line="276" w:lineRule="auto"/>
        <w:jc w:val="both"/>
        <w:rPr>
          <w:highlight w:val="yellow"/>
        </w:rPr>
      </w:pPr>
    </w:p>
    <w:p w14:paraId="0A8CA119" w14:textId="6A43106A" w:rsidR="00E708A8" w:rsidRPr="001D7535" w:rsidRDefault="00E708A8" w:rsidP="00335F8D">
      <w:pPr>
        <w:widowControl w:val="0"/>
        <w:tabs>
          <w:tab w:val="left" w:pos="1374"/>
        </w:tabs>
        <w:autoSpaceDE w:val="0"/>
        <w:autoSpaceDN w:val="0"/>
        <w:spacing w:after="0"/>
        <w:jc w:val="both"/>
        <w:rPr>
          <w:b/>
        </w:rPr>
      </w:pPr>
      <w:r w:rsidRPr="001D7535">
        <w:rPr>
          <w:b/>
        </w:rPr>
        <w:t>005 ŠKOLSTVO</w:t>
      </w:r>
    </w:p>
    <w:p w14:paraId="005289BD" w14:textId="77777777" w:rsidR="00E708A8" w:rsidRPr="001D7535" w:rsidRDefault="00E708A8" w:rsidP="00335F8D">
      <w:pPr>
        <w:widowControl w:val="0"/>
        <w:tabs>
          <w:tab w:val="left" w:pos="1374"/>
        </w:tabs>
        <w:autoSpaceDE w:val="0"/>
        <w:autoSpaceDN w:val="0"/>
        <w:spacing w:after="0"/>
        <w:jc w:val="both"/>
      </w:pPr>
    </w:p>
    <w:p w14:paraId="797ACDFB" w14:textId="6A1B8504" w:rsidR="00E708A8" w:rsidRPr="001D7535" w:rsidRDefault="00E708A8" w:rsidP="00335F8D">
      <w:pPr>
        <w:widowControl w:val="0"/>
        <w:tabs>
          <w:tab w:val="left" w:pos="1374"/>
        </w:tabs>
        <w:autoSpaceDE w:val="0"/>
        <w:autoSpaceDN w:val="0"/>
        <w:spacing w:after="0"/>
        <w:jc w:val="both"/>
      </w:pPr>
      <w:r w:rsidRPr="001D7535">
        <w:rPr>
          <w:b/>
        </w:rPr>
        <w:t xml:space="preserve">Rashodi glave PREDŠKOLSKI ODGOJ 00501, Program </w:t>
      </w:r>
      <w:r w:rsidR="001D7535" w:rsidRPr="001D7535">
        <w:rPr>
          <w:b/>
        </w:rPr>
        <w:t xml:space="preserve">1008 Briga o djeci </w:t>
      </w:r>
      <w:r w:rsidR="001D7535" w:rsidRPr="001D7535">
        <w:t>izvršen je u iznosu od 59.300,65 €</w:t>
      </w:r>
      <w:r w:rsidRPr="001D7535">
        <w:t xml:space="preserve"> a </w:t>
      </w:r>
      <w:r w:rsidR="00CB7841" w:rsidRPr="001D7535">
        <w:t xml:space="preserve">obuhvaćaju </w:t>
      </w:r>
      <w:proofErr w:type="spellStart"/>
      <w:r w:rsidR="00CB7841" w:rsidRPr="001D7535">
        <w:t>sufin</w:t>
      </w:r>
      <w:proofErr w:type="spellEnd"/>
      <w:r w:rsidR="00CB7841" w:rsidRPr="001D7535">
        <w:t>. troškova polaznika ostalih vrtića i rashode za predškolski odgoj</w:t>
      </w:r>
      <w:r w:rsidR="001D7535" w:rsidRPr="001D7535">
        <w:t>i opremanje dječjeg igrališta u dvorištu DV Vinica</w:t>
      </w:r>
    </w:p>
    <w:p w14:paraId="7A12F036" w14:textId="3CCAD2E7" w:rsidR="00E708A8" w:rsidRPr="001D7535" w:rsidRDefault="00E708A8" w:rsidP="00335F8D">
      <w:pPr>
        <w:spacing w:after="0"/>
        <w:jc w:val="both"/>
      </w:pPr>
      <w:r w:rsidRPr="001D7535">
        <w:rPr>
          <w:b/>
        </w:rPr>
        <w:t xml:space="preserve">Opis i cilj programa: </w:t>
      </w:r>
      <w:r w:rsidRPr="001D7535">
        <w:t>Program je usmjeren na zadovoljenja potreba građana Općine Vinica za predškolskim odgojem djece</w:t>
      </w:r>
      <w:r w:rsidRPr="001D7535">
        <w:rPr>
          <w:b/>
          <w:bCs/>
        </w:rPr>
        <w:t>. Posebni ciljevi</w:t>
      </w:r>
      <w:r w:rsidRPr="001D7535">
        <w:t xml:space="preserve"> programa su uključivanje što većeg broja djece  u organizirane primarne i dodatne programe dječjeg vrtića, čime se iskazuje društvena briga o djeci, te kvalitetno provođenje programa njege, odgoja i naobrazbe djece predškolskog</w:t>
      </w:r>
      <w:r w:rsidRPr="001D7535">
        <w:rPr>
          <w:spacing w:val="-2"/>
        </w:rPr>
        <w:t xml:space="preserve"> </w:t>
      </w:r>
      <w:r w:rsidRPr="001D7535">
        <w:t>uzrasta.</w:t>
      </w:r>
    </w:p>
    <w:p w14:paraId="651B77E8" w14:textId="7570EA80" w:rsidR="00E708A8" w:rsidRPr="001D7535" w:rsidRDefault="00E708A8" w:rsidP="00335F8D">
      <w:pPr>
        <w:spacing w:after="0"/>
        <w:jc w:val="both"/>
        <w:rPr>
          <w:b/>
        </w:rPr>
      </w:pPr>
      <w:r w:rsidRPr="001D7535">
        <w:rPr>
          <w:b/>
        </w:rPr>
        <w:t>P</w:t>
      </w:r>
      <w:r w:rsidRPr="001D7535">
        <w:rPr>
          <w:b/>
          <w:sz w:val="24"/>
          <w:szCs w:val="24"/>
        </w:rPr>
        <w:t>okazatelji uspješnosti:</w:t>
      </w:r>
    </w:p>
    <w:p w14:paraId="69D3DE23" w14:textId="77777777" w:rsidR="00E708A8" w:rsidRPr="001D7535" w:rsidRDefault="00E708A8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 w:rsidRPr="001D7535">
        <w:t xml:space="preserve">broj upisane djece </w:t>
      </w:r>
    </w:p>
    <w:p w14:paraId="57EB7DB2" w14:textId="77777777" w:rsidR="0021370C" w:rsidRPr="004E1FA2" w:rsidRDefault="0021370C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  <w:rPr>
          <w:highlight w:val="yellow"/>
        </w:rPr>
      </w:pPr>
    </w:p>
    <w:p w14:paraId="65191AEE" w14:textId="48BD85CA" w:rsidR="00E708A8" w:rsidRPr="001D7535" w:rsidRDefault="00E708A8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 w:rsidRPr="001D7535">
        <w:rPr>
          <w:b/>
        </w:rPr>
        <w:lastRenderedPageBreak/>
        <w:t>Rashodi glave OSNOVNO OBRAZOVANJE 00502</w:t>
      </w:r>
      <w:r w:rsidR="001D7535" w:rsidRPr="001D7535">
        <w:rPr>
          <w:b/>
        </w:rPr>
        <w:t xml:space="preserve">- kroz Programe i aktivnosti </w:t>
      </w:r>
      <w:r w:rsidR="001D7535" w:rsidRPr="00A7249E">
        <w:t>ukupno je izvršen u iznosu od 95.045,93 €</w:t>
      </w:r>
      <w:r w:rsidR="004C3536" w:rsidRPr="001D7535">
        <w:t xml:space="preserve"> O</w:t>
      </w:r>
      <w:r w:rsidR="001D0DCE" w:rsidRPr="001D7535">
        <w:t>dnose se u najvećoj mjeri na sufinanciranj</w:t>
      </w:r>
      <w:r w:rsidR="00CB7841" w:rsidRPr="001D7535">
        <w:t xml:space="preserve">e </w:t>
      </w:r>
      <w:proofErr w:type="spellStart"/>
      <w:r w:rsidR="00CB7841" w:rsidRPr="001D7535">
        <w:t>tr</w:t>
      </w:r>
      <w:proofErr w:type="spellEnd"/>
      <w:r w:rsidR="00CB7841" w:rsidRPr="001D7535">
        <w:t>. najma zgrade OŠ Vinica,</w:t>
      </w:r>
      <w:r w:rsidR="001D0DCE" w:rsidRPr="001D7535">
        <w:t xml:space="preserve"> sufinanciranje plaće učiteljice na produženom boravku</w:t>
      </w:r>
      <w:r w:rsidR="004C3536" w:rsidRPr="001D7535">
        <w:t xml:space="preserve"> </w:t>
      </w:r>
      <w:r w:rsidR="00CB7841" w:rsidRPr="001D7535">
        <w:t xml:space="preserve">OŠ Vinica, </w:t>
      </w:r>
      <w:r w:rsidR="004C3536" w:rsidRPr="001D7535">
        <w:t xml:space="preserve">nabava radnih materijala za učenike OŠ </w:t>
      </w:r>
      <w:r w:rsidR="00CB7841" w:rsidRPr="001D7535">
        <w:t xml:space="preserve">Vinica </w:t>
      </w:r>
      <w:r w:rsidR="001D7535" w:rsidRPr="001D7535">
        <w:t xml:space="preserve"> te ostali rashodi, Provedbu edukativnih, kulturnih i sportskih aktivnosti djece i rashode za 1. </w:t>
      </w:r>
      <w:proofErr w:type="spellStart"/>
      <w:r w:rsidR="001D7535" w:rsidRPr="001D7535">
        <w:t>priv</w:t>
      </w:r>
      <w:proofErr w:type="spellEnd"/>
      <w:r w:rsidR="001D7535" w:rsidRPr="001D7535">
        <w:t xml:space="preserve"> sit izgradnje Pješačko-biciklističko prometnog poligona na SC Vinica</w:t>
      </w:r>
    </w:p>
    <w:p w14:paraId="4CD46A3C" w14:textId="545F72AC" w:rsidR="00AA47C3" w:rsidRPr="001D7535" w:rsidRDefault="001D0DCE" w:rsidP="00335F8D">
      <w:pPr>
        <w:spacing w:after="0"/>
        <w:jc w:val="both"/>
      </w:pPr>
      <w:r w:rsidRPr="001D7535">
        <w:rPr>
          <w:b/>
        </w:rPr>
        <w:t>Opis i cilj programa</w:t>
      </w:r>
      <w:r w:rsidR="001D7535" w:rsidRPr="001D7535">
        <w:rPr>
          <w:b/>
        </w:rPr>
        <w:t xml:space="preserve"> i </w:t>
      </w:r>
      <w:proofErr w:type="spellStart"/>
      <w:r w:rsidR="001D7535" w:rsidRPr="001D7535">
        <w:rPr>
          <w:b/>
        </w:rPr>
        <w:t>aktinosti</w:t>
      </w:r>
      <w:proofErr w:type="spellEnd"/>
      <w:r w:rsidRPr="001D7535">
        <w:rPr>
          <w:b/>
        </w:rPr>
        <w:t xml:space="preserve">: </w:t>
      </w:r>
      <w:r w:rsidRPr="001D7535">
        <w:t xml:space="preserve"> želi</w:t>
      </w:r>
      <w:r w:rsidR="001D7535" w:rsidRPr="001D7535">
        <w:t xml:space="preserve"> se</w:t>
      </w:r>
      <w:r w:rsidRPr="001D7535">
        <w:t xml:space="preserve"> pružiti podrška školi u provođenju projekata, te djeci i mladima u pohađanju osnovnoškolskih i visokoškolskih obrazovnih programa . </w:t>
      </w:r>
      <w:r w:rsidRPr="001D7535">
        <w:rPr>
          <w:b/>
          <w:bCs/>
        </w:rPr>
        <w:t>Osnovni cilj programa</w:t>
      </w:r>
      <w:r w:rsidRPr="001D7535">
        <w:t xml:space="preserve"> je razvoj ljudskih potencijala. </w:t>
      </w:r>
      <w:r w:rsidRPr="001D7535">
        <w:rPr>
          <w:b/>
          <w:bCs/>
        </w:rPr>
        <w:t>Posebni ciljevi programa</w:t>
      </w:r>
      <w:r w:rsidRPr="001D7535">
        <w:t xml:space="preserve"> su osiguranje dijela financijskih sredstava za realizaciju projekata škola usmjerenih na razvoj i unapređenje odgoja i obrazovanja, osiguranje financijskih sredstava za poticanje izvrsnosti kroz nagrade najuspješnijim učenicima kao i  osiguranje sredstava za financiranje nabave udžbenika za osnovnu  školu </w:t>
      </w:r>
      <w:r w:rsidRPr="001D7535">
        <w:rPr>
          <w:spacing w:val="-3"/>
        </w:rPr>
        <w:t xml:space="preserve">te </w:t>
      </w:r>
      <w:r w:rsidRPr="001D7535">
        <w:t xml:space="preserve">osiguranje dijela sredstava za financiranje poboljšanja </w:t>
      </w:r>
      <w:r w:rsidR="00AA47C3" w:rsidRPr="001D7535">
        <w:t xml:space="preserve"> uvjeta za rad i učenje u OŠ Vinica.</w:t>
      </w:r>
    </w:p>
    <w:p w14:paraId="7B7A3DDB" w14:textId="0BFC6A6C" w:rsidR="001D0DCE" w:rsidRPr="001D7535" w:rsidRDefault="001D0DCE" w:rsidP="00335F8D">
      <w:pPr>
        <w:spacing w:after="0"/>
        <w:jc w:val="both"/>
        <w:rPr>
          <w:b/>
        </w:rPr>
      </w:pPr>
      <w:r w:rsidRPr="001D7535">
        <w:rPr>
          <w:b/>
          <w:sz w:val="24"/>
          <w:szCs w:val="24"/>
        </w:rPr>
        <w:t>Pokazatelji uspješnosti:</w:t>
      </w:r>
    </w:p>
    <w:p w14:paraId="1BA3E436" w14:textId="7654E3F3" w:rsidR="001D0DCE" w:rsidRPr="001D7535" w:rsidRDefault="001D0DCE" w:rsidP="00335F8D">
      <w:pPr>
        <w:widowControl w:val="0"/>
        <w:tabs>
          <w:tab w:val="left" w:pos="1590"/>
        </w:tabs>
        <w:autoSpaceDE w:val="0"/>
        <w:autoSpaceDN w:val="0"/>
        <w:spacing w:before="3" w:after="0"/>
        <w:ind w:right="942"/>
        <w:jc w:val="both"/>
      </w:pPr>
      <w:r w:rsidRPr="001D7535">
        <w:t>broj učenika u produženom boravku (poboljšanje materijalno tehničkih uvjeta u školama</w:t>
      </w:r>
      <w:r w:rsidR="00AA47C3" w:rsidRPr="001D7535">
        <w:t xml:space="preserve"> na području općine Vinica</w:t>
      </w:r>
      <w:r w:rsidRPr="001D7535">
        <w:t xml:space="preserve"> )</w:t>
      </w:r>
    </w:p>
    <w:p w14:paraId="7976A396" w14:textId="3F738F32" w:rsidR="001D0DCE" w:rsidRPr="001D7535" w:rsidRDefault="00AA47C3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</w:pPr>
      <w:r w:rsidRPr="001D7535">
        <w:t>broja nagrađenih učenika</w:t>
      </w:r>
    </w:p>
    <w:p w14:paraId="56552350" w14:textId="77777777" w:rsidR="00E708A8" w:rsidRPr="004E1FA2" w:rsidRDefault="00E708A8" w:rsidP="00335F8D">
      <w:pPr>
        <w:widowControl w:val="0"/>
        <w:tabs>
          <w:tab w:val="left" w:pos="1374"/>
        </w:tabs>
        <w:autoSpaceDE w:val="0"/>
        <w:autoSpaceDN w:val="0"/>
        <w:spacing w:after="0"/>
        <w:jc w:val="both"/>
        <w:rPr>
          <w:highlight w:val="yellow"/>
        </w:rPr>
      </w:pPr>
    </w:p>
    <w:p w14:paraId="5F2EF930" w14:textId="43A08BCC" w:rsidR="00A92FAE" w:rsidRPr="00805809" w:rsidRDefault="00AA47C3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  <w:rPr>
          <w:b/>
        </w:rPr>
      </w:pPr>
      <w:r w:rsidRPr="00805809">
        <w:rPr>
          <w:b/>
        </w:rPr>
        <w:t>Rashodi glave SREDNJOŠKOLSKO OBRAZOVANJE 00503, Program 1001 Redovni izdaci poslovanja</w:t>
      </w:r>
      <w:r w:rsidR="00805809" w:rsidRPr="00805809">
        <w:rPr>
          <w:b/>
        </w:rPr>
        <w:t xml:space="preserve"> i </w:t>
      </w:r>
      <w:r w:rsidR="00805809">
        <w:rPr>
          <w:b/>
        </w:rPr>
        <w:t xml:space="preserve">Program </w:t>
      </w:r>
      <w:r w:rsidR="00805809" w:rsidRPr="00805809">
        <w:rPr>
          <w:b/>
        </w:rPr>
        <w:t>Odgoj i obrazovanje</w:t>
      </w:r>
      <w:r w:rsidRPr="00805809">
        <w:rPr>
          <w:b/>
        </w:rPr>
        <w:t>,</w:t>
      </w:r>
      <w:r w:rsidR="00805809">
        <w:rPr>
          <w:b/>
        </w:rPr>
        <w:t xml:space="preserve"> </w:t>
      </w:r>
      <w:r w:rsidR="00805809" w:rsidRPr="00805809">
        <w:t>ukupno su izvršeni u iznosu od 13.466,22 €</w:t>
      </w:r>
      <w:r w:rsidR="00805809">
        <w:rPr>
          <w:b/>
        </w:rPr>
        <w:t xml:space="preserve"> , </w:t>
      </w:r>
      <w:r w:rsidR="00805809">
        <w:t>a odnose</w:t>
      </w:r>
      <w:r w:rsidRPr="00805809">
        <w:t xml:space="preserve"> se na novčane potpore učenicima sre</w:t>
      </w:r>
      <w:r w:rsidR="004C3536" w:rsidRPr="00805809">
        <w:t>d</w:t>
      </w:r>
      <w:r w:rsidR="00805809">
        <w:t xml:space="preserve">njih škola </w:t>
      </w:r>
      <w:r w:rsidR="00CB7841" w:rsidRPr="00805809">
        <w:t xml:space="preserve"> </w:t>
      </w:r>
      <w:r w:rsidRPr="00805809">
        <w:t>i sufinanciranje cijene prijevoza učenika sre</w:t>
      </w:r>
      <w:r w:rsidR="00805809">
        <w:t xml:space="preserve">dnjih škola </w:t>
      </w:r>
      <w:r w:rsidR="00CB7841" w:rsidRPr="00805809">
        <w:t>te kapitalne</w:t>
      </w:r>
      <w:r w:rsidR="004C3536" w:rsidRPr="00805809">
        <w:t xml:space="preserve"> pomoći</w:t>
      </w:r>
      <w:r w:rsidR="00CB7841" w:rsidRPr="00805809">
        <w:t xml:space="preserve"> SŠ Arb</w:t>
      </w:r>
      <w:r w:rsidR="00805809">
        <w:t>oretum Opeka .</w:t>
      </w:r>
    </w:p>
    <w:p w14:paraId="745A38CA" w14:textId="77777777" w:rsidR="00AA47C3" w:rsidRPr="00805809" w:rsidRDefault="00AA47C3" w:rsidP="00335F8D">
      <w:pPr>
        <w:spacing w:after="0"/>
        <w:jc w:val="both"/>
      </w:pPr>
      <w:r w:rsidRPr="00805809">
        <w:rPr>
          <w:b/>
        </w:rPr>
        <w:t xml:space="preserve">Opis i cilj programa: </w:t>
      </w:r>
      <w:r w:rsidRPr="00805809">
        <w:t xml:space="preserve">Programom se želi pružiti  podrška učenicima u pohađanju srednjoškolskih obrazovnih programa . </w:t>
      </w:r>
      <w:r w:rsidRPr="00805809">
        <w:rPr>
          <w:b/>
          <w:bCs/>
        </w:rPr>
        <w:t>Osnovni cilj programa</w:t>
      </w:r>
      <w:r w:rsidRPr="00805809">
        <w:t xml:space="preserve"> je razvoj ljudskih potencijala. </w:t>
      </w:r>
      <w:r w:rsidRPr="00805809">
        <w:rPr>
          <w:b/>
          <w:bCs/>
        </w:rPr>
        <w:t>Posebni ciljevi programa</w:t>
      </w:r>
      <w:r w:rsidRPr="00805809">
        <w:t xml:space="preserve">  su osiguranje financijskih sredstava za poticanje izvrsnosti kroz nagrade najuspješnijim učenicima kao i  smanjenje troškova prijevoza učenicima</w:t>
      </w:r>
    </w:p>
    <w:p w14:paraId="31EE9B76" w14:textId="44418742" w:rsidR="00AA47C3" w:rsidRPr="00805809" w:rsidRDefault="00AA47C3" w:rsidP="00335F8D">
      <w:pPr>
        <w:spacing w:after="0"/>
        <w:jc w:val="both"/>
      </w:pPr>
      <w:r w:rsidRPr="00805809">
        <w:rPr>
          <w:b/>
        </w:rPr>
        <w:t>Pokazatelji uspješnosti:</w:t>
      </w:r>
    </w:p>
    <w:p w14:paraId="003E8088" w14:textId="64FF22F4" w:rsidR="00AA47C3" w:rsidRPr="00805809" w:rsidRDefault="00AA47C3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</w:pPr>
      <w:r w:rsidRPr="00805809">
        <w:t xml:space="preserve">broja korisnika potpora </w:t>
      </w:r>
    </w:p>
    <w:p w14:paraId="20EEBBC8" w14:textId="004201B7" w:rsidR="00AA47C3" w:rsidRPr="00805809" w:rsidRDefault="00AA47C3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</w:pPr>
      <w:r w:rsidRPr="00805809">
        <w:t>broj učenika kojima se sufinancira prijevoz</w:t>
      </w:r>
    </w:p>
    <w:p w14:paraId="3E7EC9B1" w14:textId="77777777" w:rsidR="0021370C" w:rsidRPr="004E1FA2" w:rsidRDefault="0021370C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  <w:rPr>
          <w:highlight w:val="yellow"/>
        </w:rPr>
      </w:pPr>
    </w:p>
    <w:p w14:paraId="1A1EEC68" w14:textId="76B446EF" w:rsidR="00A670A4" w:rsidRPr="00805809" w:rsidRDefault="00A670A4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</w:pPr>
      <w:r w:rsidRPr="00805809">
        <w:rPr>
          <w:b/>
        </w:rPr>
        <w:t xml:space="preserve">Rashodi glave VISOKOŠKOLSKO OBRAZOVANJE 00504 – </w:t>
      </w:r>
      <w:r w:rsidR="00805809" w:rsidRPr="00805809">
        <w:rPr>
          <w:b/>
        </w:rPr>
        <w:t xml:space="preserve">kroz Program 1009 Odgoj i obrazovanje </w:t>
      </w:r>
      <w:r w:rsidR="00805809" w:rsidRPr="00805809">
        <w:t>izvršeno je u iznosu od 17.924,33 €</w:t>
      </w:r>
      <w:r w:rsidRPr="00805809">
        <w:t xml:space="preserve"> i obuhvaćaju novčane potpore studentima i nagrade najuspješnijim studentima.</w:t>
      </w:r>
    </w:p>
    <w:p w14:paraId="396F4F7A" w14:textId="3C8DEB17" w:rsidR="00A670A4" w:rsidRPr="00805809" w:rsidRDefault="00A670A4" w:rsidP="00335F8D">
      <w:pPr>
        <w:spacing w:after="0"/>
        <w:jc w:val="both"/>
      </w:pPr>
      <w:r w:rsidRPr="00805809">
        <w:rPr>
          <w:b/>
        </w:rPr>
        <w:t xml:space="preserve">Opis i cilj programa: </w:t>
      </w:r>
      <w:r w:rsidRPr="00805809">
        <w:t xml:space="preserve">Programom se želi pružiti  podrška studentima u pohađanju </w:t>
      </w:r>
      <w:proofErr w:type="spellStart"/>
      <w:r w:rsidRPr="00805809">
        <w:t>visokoškolsih</w:t>
      </w:r>
      <w:proofErr w:type="spellEnd"/>
      <w:r w:rsidRPr="00805809">
        <w:t xml:space="preserve"> obrazovnih programa . </w:t>
      </w:r>
      <w:r w:rsidRPr="00805809">
        <w:rPr>
          <w:b/>
          <w:bCs/>
        </w:rPr>
        <w:t>Osnovni cilj programa</w:t>
      </w:r>
      <w:r w:rsidRPr="00805809">
        <w:t xml:space="preserve"> je razvoj ljudskih potencijala. </w:t>
      </w:r>
      <w:r w:rsidRPr="00805809">
        <w:rPr>
          <w:b/>
          <w:bCs/>
        </w:rPr>
        <w:t>Posebni ciljevi programa</w:t>
      </w:r>
      <w:r w:rsidRPr="00805809">
        <w:t xml:space="preserve">  je ublažavanje troškova studiranja i poticanje na izvrsnost nagrađivanjem najuspješnijih studenata.</w:t>
      </w:r>
    </w:p>
    <w:p w14:paraId="7E48BBC1" w14:textId="77777777" w:rsidR="00A670A4" w:rsidRPr="00805809" w:rsidRDefault="00A670A4" w:rsidP="00335F8D">
      <w:pPr>
        <w:spacing w:after="0"/>
        <w:jc w:val="both"/>
      </w:pPr>
      <w:r w:rsidRPr="00805809">
        <w:rPr>
          <w:b/>
          <w:sz w:val="24"/>
          <w:szCs w:val="24"/>
        </w:rPr>
        <w:t>Pokazatelji uspješnosti:</w:t>
      </w:r>
    </w:p>
    <w:p w14:paraId="4757E368" w14:textId="77777777" w:rsidR="00A670A4" w:rsidRPr="00805809" w:rsidRDefault="00A670A4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</w:pPr>
      <w:r w:rsidRPr="00805809">
        <w:t xml:space="preserve">broja korisnika potpora </w:t>
      </w:r>
    </w:p>
    <w:p w14:paraId="11BBF635" w14:textId="041D18DB" w:rsidR="00A670A4" w:rsidRPr="00805809" w:rsidRDefault="00A670A4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</w:pPr>
      <w:r w:rsidRPr="00805809">
        <w:t>broj nagrađenih studenata</w:t>
      </w:r>
    </w:p>
    <w:p w14:paraId="72E11888" w14:textId="77777777" w:rsidR="00A670A4" w:rsidRPr="004E1FA2" w:rsidRDefault="00A670A4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  <w:rPr>
          <w:highlight w:val="yellow"/>
        </w:rPr>
      </w:pPr>
    </w:p>
    <w:p w14:paraId="7F487A1B" w14:textId="77777777" w:rsidR="0021370C" w:rsidRPr="004E1FA2" w:rsidRDefault="0021370C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  <w:rPr>
          <w:highlight w:val="yellow"/>
        </w:rPr>
      </w:pPr>
    </w:p>
    <w:p w14:paraId="6B4F328B" w14:textId="62CB3275" w:rsidR="00A670A4" w:rsidRPr="00651633" w:rsidRDefault="00A670A4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  <w:rPr>
          <w:b/>
        </w:rPr>
      </w:pPr>
      <w:r w:rsidRPr="00651633">
        <w:rPr>
          <w:b/>
        </w:rPr>
        <w:t>006 SOCIJALNA SKRB</w:t>
      </w:r>
    </w:p>
    <w:p w14:paraId="5852E60C" w14:textId="77777777" w:rsidR="00A670A4" w:rsidRPr="00651633" w:rsidRDefault="00A670A4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</w:pPr>
    </w:p>
    <w:p w14:paraId="431D5821" w14:textId="33B4071F" w:rsidR="00A670A4" w:rsidRPr="00651633" w:rsidRDefault="00A670A4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</w:pPr>
      <w:r w:rsidRPr="00651633">
        <w:rPr>
          <w:b/>
        </w:rPr>
        <w:t>Rashodi glave 006 Socijalna skrb</w:t>
      </w:r>
      <w:r w:rsidR="00805809" w:rsidRPr="00651633">
        <w:rPr>
          <w:b/>
        </w:rPr>
        <w:t xml:space="preserve"> – </w:t>
      </w:r>
      <w:r w:rsidR="00805809" w:rsidRPr="00651633">
        <w:t>kroz</w:t>
      </w:r>
      <w:r w:rsidR="00805809" w:rsidRPr="00651633">
        <w:rPr>
          <w:b/>
        </w:rPr>
        <w:t xml:space="preserve"> Programe i aktivnosti </w:t>
      </w:r>
      <w:r w:rsidRPr="00651633">
        <w:t xml:space="preserve"> izvršeni su u i</w:t>
      </w:r>
      <w:r w:rsidR="00805809" w:rsidRPr="00651633">
        <w:t>znosu od 66.616,05</w:t>
      </w:r>
      <w:r w:rsidR="00CB7841" w:rsidRPr="00651633">
        <w:t xml:space="preserve"> €</w:t>
      </w:r>
      <w:r w:rsidR="00C8487D" w:rsidRPr="00651633">
        <w:t xml:space="preserve"> </w:t>
      </w:r>
    </w:p>
    <w:p w14:paraId="1C81FA71" w14:textId="741172B5" w:rsidR="00805809" w:rsidRPr="00651633" w:rsidRDefault="00805809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</w:pPr>
      <w:r w:rsidRPr="00651633">
        <w:t>Odnose se na rashode za socijaln</w:t>
      </w:r>
      <w:r w:rsidR="00651633" w:rsidRPr="00651633">
        <w:t xml:space="preserve">u pomoć stanovništvu, dječje darove povodom Sv. Nikole, isplatu naknade za </w:t>
      </w:r>
      <w:proofErr w:type="spellStart"/>
      <w:r w:rsidR="00651633" w:rsidRPr="00651633">
        <w:t>ogrijev</w:t>
      </w:r>
      <w:proofErr w:type="spellEnd"/>
      <w:r w:rsidR="00651633" w:rsidRPr="00651633">
        <w:t xml:space="preserve"> korisnicima ZMN, potpora penzionerima (božićnice i </w:t>
      </w:r>
      <w:proofErr w:type="spellStart"/>
      <w:r w:rsidR="00651633" w:rsidRPr="00651633">
        <w:t>uskrsnice</w:t>
      </w:r>
      <w:proofErr w:type="spellEnd"/>
      <w:r w:rsidR="00651633" w:rsidRPr="00651633">
        <w:t xml:space="preserve">), tekuće donacije </w:t>
      </w:r>
      <w:r w:rsidR="00651633" w:rsidRPr="00651633">
        <w:lastRenderedPageBreak/>
        <w:t>humanitarnim udrugama-C</w:t>
      </w:r>
      <w:r w:rsidR="00651633">
        <w:t>rveni križ, jednokratna potpora za novorođenče</w:t>
      </w:r>
    </w:p>
    <w:p w14:paraId="12CE1E18" w14:textId="143AEE7A" w:rsidR="005473EE" w:rsidRPr="00651633" w:rsidRDefault="005473EE" w:rsidP="00335F8D">
      <w:pPr>
        <w:ind w:right="935"/>
        <w:jc w:val="both"/>
      </w:pPr>
      <w:r w:rsidRPr="00651633">
        <w:t xml:space="preserve">  </w:t>
      </w:r>
      <w:r w:rsidRPr="00651633">
        <w:rPr>
          <w:b/>
        </w:rPr>
        <w:t xml:space="preserve">Opis i cilj programa: </w:t>
      </w:r>
      <w:r w:rsidRPr="00651633">
        <w:t>Program se provodi radi osiguranja socijalne pomoći za socijalno najugroženije i najranjivije skupine građana općine Vinica</w:t>
      </w:r>
    </w:p>
    <w:p w14:paraId="12A91C85" w14:textId="77777777" w:rsidR="00AA47C3" w:rsidRPr="004E1FA2" w:rsidRDefault="00AA47C3" w:rsidP="00335F8D">
      <w:pPr>
        <w:pStyle w:val="Bezproreda"/>
        <w:spacing w:line="276" w:lineRule="auto"/>
        <w:jc w:val="both"/>
        <w:rPr>
          <w:b/>
          <w:bCs/>
          <w:highlight w:val="yellow"/>
        </w:rPr>
      </w:pPr>
    </w:p>
    <w:p w14:paraId="395CD54A" w14:textId="4C92D1DB" w:rsidR="00A670A4" w:rsidRPr="00651633" w:rsidRDefault="005473EE" w:rsidP="00335F8D">
      <w:pPr>
        <w:pStyle w:val="Bezproreda"/>
        <w:spacing w:line="276" w:lineRule="auto"/>
        <w:jc w:val="both"/>
        <w:rPr>
          <w:b/>
          <w:bCs/>
        </w:rPr>
      </w:pPr>
      <w:r w:rsidRPr="00651633">
        <w:rPr>
          <w:b/>
          <w:bCs/>
        </w:rPr>
        <w:t>007 OSTALI KORISNICI</w:t>
      </w:r>
    </w:p>
    <w:p w14:paraId="5EBF06BD" w14:textId="77777777" w:rsidR="005473EE" w:rsidRPr="00651633" w:rsidRDefault="005473EE" w:rsidP="00335F8D">
      <w:pPr>
        <w:pStyle w:val="Bezproreda"/>
        <w:spacing w:line="276" w:lineRule="auto"/>
        <w:jc w:val="both"/>
        <w:rPr>
          <w:b/>
          <w:bCs/>
        </w:rPr>
      </w:pPr>
    </w:p>
    <w:p w14:paraId="7F8FFDEC" w14:textId="2200F4C7" w:rsidR="005473EE" w:rsidRPr="00651633" w:rsidRDefault="005473EE" w:rsidP="00335F8D">
      <w:pPr>
        <w:pStyle w:val="Bezproreda"/>
        <w:spacing w:line="276" w:lineRule="auto"/>
        <w:jc w:val="both"/>
        <w:rPr>
          <w:bCs/>
        </w:rPr>
      </w:pPr>
      <w:r w:rsidRPr="00651633">
        <w:rPr>
          <w:b/>
          <w:bCs/>
        </w:rPr>
        <w:t>Rashodi glave 007 Ostali korisnici-</w:t>
      </w:r>
      <w:r w:rsidR="00651633" w:rsidRPr="00651633">
        <w:rPr>
          <w:b/>
          <w:bCs/>
        </w:rPr>
        <w:t>kroz Programe i aktivnosti</w:t>
      </w:r>
      <w:r w:rsidRPr="00651633">
        <w:rPr>
          <w:b/>
          <w:bCs/>
        </w:rPr>
        <w:t xml:space="preserve"> </w:t>
      </w:r>
      <w:r w:rsidRPr="00651633">
        <w:rPr>
          <w:bCs/>
        </w:rPr>
        <w:t xml:space="preserve">ostvareni  </w:t>
      </w:r>
      <w:r w:rsidR="00651633" w:rsidRPr="00651633">
        <w:rPr>
          <w:bCs/>
        </w:rPr>
        <w:t>su u iznosu od 44.632,12</w:t>
      </w:r>
      <w:r w:rsidR="00CB7841" w:rsidRPr="00651633">
        <w:rPr>
          <w:bCs/>
        </w:rPr>
        <w:t xml:space="preserve"> €</w:t>
      </w:r>
      <w:r w:rsidRPr="00651633">
        <w:rPr>
          <w:bCs/>
        </w:rPr>
        <w:t xml:space="preserve"> i odnose se na</w:t>
      </w:r>
      <w:r w:rsidR="00CE7309" w:rsidRPr="00651633">
        <w:rPr>
          <w:bCs/>
        </w:rPr>
        <w:t xml:space="preserve"> redovno financiranje udruga s područja Općine Vinica, tekuće donacije vjerskim organizacijama</w:t>
      </w:r>
      <w:r w:rsidR="00CB7841" w:rsidRPr="00651633">
        <w:rPr>
          <w:bCs/>
        </w:rPr>
        <w:t>, humanitarnim organizacijama i ostale tekuće donacije – Eko škola</w:t>
      </w:r>
      <w:r w:rsidR="00CE7309" w:rsidRPr="00651633">
        <w:rPr>
          <w:bCs/>
        </w:rPr>
        <w:t>.</w:t>
      </w:r>
    </w:p>
    <w:p w14:paraId="6F56E0C7" w14:textId="77777777" w:rsidR="0021370C" w:rsidRPr="00651633" w:rsidRDefault="00CE7309" w:rsidP="0021370C">
      <w:pPr>
        <w:spacing w:after="0"/>
        <w:jc w:val="both"/>
      </w:pPr>
      <w:r w:rsidRPr="00651633">
        <w:rPr>
          <w:b/>
        </w:rPr>
        <w:t>Opis i cilj programa</w:t>
      </w:r>
      <w:r w:rsidRPr="00651633">
        <w:t>: Program je nastavak višegodišnje suradnje s neprofitnim organizacijama kojom se potiče razvoj demokracije na lokalnoj i regionalnoj razini. Cilj programa je stvaranje poticajnog okruženja za razvoj civilnog društva. Organizacije civilnog društva provode programe, projekte i aktivnosti koje unapređuju  kvalitetu života građana lokalne</w:t>
      </w:r>
      <w:r w:rsidRPr="00651633">
        <w:rPr>
          <w:spacing w:val="-8"/>
        </w:rPr>
        <w:t xml:space="preserve"> </w:t>
      </w:r>
      <w:r w:rsidRPr="00651633">
        <w:t>zajednice.</w:t>
      </w:r>
    </w:p>
    <w:p w14:paraId="40366003" w14:textId="72FA13D9" w:rsidR="00CE7309" w:rsidRPr="00651633" w:rsidRDefault="00CE7309" w:rsidP="0021370C">
      <w:pPr>
        <w:spacing w:after="0"/>
        <w:jc w:val="both"/>
        <w:rPr>
          <w:b/>
        </w:rPr>
      </w:pPr>
      <w:r w:rsidRPr="00651633">
        <w:rPr>
          <w:rFonts w:cstheme="minorHAnsi"/>
          <w:b/>
        </w:rPr>
        <w:t>Pokazatelji uspješnosti:</w:t>
      </w:r>
    </w:p>
    <w:p w14:paraId="1710FB06" w14:textId="7C7C3623" w:rsidR="00CE7309" w:rsidRPr="00651633" w:rsidRDefault="00CE7309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 w:rsidRPr="00651633">
        <w:t>-broja neprofitnih organizacija čije programe financijski podržava Općina Vinica</w:t>
      </w:r>
    </w:p>
    <w:p w14:paraId="70D77CAC" w14:textId="77777777" w:rsidR="0021370C" w:rsidRPr="004E1FA2" w:rsidRDefault="0021370C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  <w:rPr>
          <w:highlight w:val="yellow"/>
        </w:rPr>
      </w:pPr>
    </w:p>
    <w:p w14:paraId="5EDDE1CA" w14:textId="7C9CCAB7" w:rsidR="00CE7309" w:rsidRPr="00651633" w:rsidRDefault="00CE7309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  <w:rPr>
          <w:b/>
        </w:rPr>
      </w:pPr>
      <w:r w:rsidRPr="00651633">
        <w:rPr>
          <w:b/>
        </w:rPr>
        <w:t>008 DJEČJI VRTIĆ VINICA</w:t>
      </w:r>
    </w:p>
    <w:p w14:paraId="012BD8A1" w14:textId="77777777" w:rsidR="00CE7309" w:rsidRPr="00651633" w:rsidRDefault="00CE7309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</w:p>
    <w:p w14:paraId="62E57C17" w14:textId="72D03A4B" w:rsidR="00CE7309" w:rsidRPr="00651633" w:rsidRDefault="00CE7309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 w:rsidRPr="00651633">
        <w:rPr>
          <w:b/>
        </w:rPr>
        <w:t>Rashodi glave 008 Dječji vrtić Vinica-Program 1003 Rashodi dječjeg vrtića</w:t>
      </w:r>
      <w:r w:rsidRPr="00651633">
        <w:t xml:space="preserve"> iz</w:t>
      </w:r>
      <w:r w:rsidR="00C8487D" w:rsidRPr="00651633">
        <w:t>vr</w:t>
      </w:r>
      <w:r w:rsidR="00CB7841" w:rsidRPr="00651633">
        <w:t>šeni su u iznosu od</w:t>
      </w:r>
      <w:r w:rsidR="00651633" w:rsidRPr="00651633">
        <w:t xml:space="preserve"> 381.913,60</w:t>
      </w:r>
      <w:r w:rsidR="00FE738A" w:rsidRPr="00651633">
        <w:t xml:space="preserve"> €</w:t>
      </w:r>
      <w:r w:rsidRPr="00651633">
        <w:t xml:space="preserve"> od toga kroz </w:t>
      </w:r>
      <w:r w:rsidRPr="00651633">
        <w:rPr>
          <w:b/>
        </w:rPr>
        <w:t>Aktivnost A100301</w:t>
      </w:r>
      <w:r w:rsidRPr="00651633">
        <w:t xml:space="preserve"> </w:t>
      </w:r>
      <w:r w:rsidRPr="00651633">
        <w:rPr>
          <w:b/>
        </w:rPr>
        <w:t>Rashodi za zaposlene</w:t>
      </w:r>
      <w:r w:rsidR="00651633" w:rsidRPr="00651633">
        <w:t xml:space="preserve"> 317.446,55</w:t>
      </w:r>
      <w:r w:rsidR="00FE738A" w:rsidRPr="00651633">
        <w:t xml:space="preserve"> €</w:t>
      </w:r>
      <w:r w:rsidRPr="00651633">
        <w:t xml:space="preserve"> i </w:t>
      </w:r>
      <w:r w:rsidRPr="00651633">
        <w:rPr>
          <w:b/>
        </w:rPr>
        <w:t>Aktivnost A100302 Rashodi poslovanja</w:t>
      </w:r>
      <w:r w:rsidR="00651633" w:rsidRPr="00651633">
        <w:t xml:space="preserve"> 64.467,05</w:t>
      </w:r>
      <w:r w:rsidR="00FE738A" w:rsidRPr="00651633">
        <w:t xml:space="preserve"> €</w:t>
      </w:r>
      <w:r w:rsidRPr="00651633">
        <w:t>, a koji se odnose na troškove  energije, telefona, komunalne usluge , sitan inventar, uredski materijal i dr.</w:t>
      </w:r>
    </w:p>
    <w:p w14:paraId="3E32F081" w14:textId="77777777" w:rsidR="0021370C" w:rsidRPr="00651633" w:rsidRDefault="00CE7309" w:rsidP="0021370C">
      <w:pPr>
        <w:spacing w:after="0"/>
        <w:jc w:val="both"/>
      </w:pPr>
      <w:r w:rsidRPr="00651633">
        <w:rPr>
          <w:b/>
        </w:rPr>
        <w:t xml:space="preserve">Opis i cilj programa: </w:t>
      </w:r>
      <w:r w:rsidRPr="00651633">
        <w:t>Program je usmjeren na stvaranje uvjeta za obavljanje predškolske djelatnosti Dječj</w:t>
      </w:r>
      <w:r w:rsidR="00554D72" w:rsidRPr="00651633">
        <w:t xml:space="preserve">eg vrtića Vinica </w:t>
      </w:r>
      <w:r w:rsidRPr="00651633">
        <w:t>radi zadovolje</w:t>
      </w:r>
      <w:r w:rsidR="00554D72" w:rsidRPr="00651633">
        <w:t>nja potreba mještana Općine Vinica</w:t>
      </w:r>
      <w:r w:rsidRPr="00651633">
        <w:t xml:space="preserve"> za predškolskim odgojem djece</w:t>
      </w:r>
      <w:r w:rsidRPr="00651633">
        <w:rPr>
          <w:b/>
          <w:bCs/>
        </w:rPr>
        <w:t>. Osnovni cilj programa</w:t>
      </w:r>
      <w:r w:rsidRPr="00651633">
        <w:t xml:space="preserve"> je razvoj ljudskih potencijala. </w:t>
      </w:r>
      <w:r w:rsidRPr="00651633">
        <w:rPr>
          <w:b/>
          <w:bCs/>
        </w:rPr>
        <w:t>Posebni ciljevi</w:t>
      </w:r>
      <w:r w:rsidRPr="00651633">
        <w:t xml:space="preserve"> programa su uključivanje što većeg broja djece  u organizirane primarne i dodatne programe dječjeg vrtića, čime se iskazuje društvena briga o djeci, te kvalitetno provođenje programa njege, odgoja i naobrazbe djece predškolskog</w:t>
      </w:r>
      <w:r w:rsidRPr="00651633">
        <w:rPr>
          <w:spacing w:val="-2"/>
        </w:rPr>
        <w:t xml:space="preserve"> </w:t>
      </w:r>
      <w:r w:rsidRPr="00651633">
        <w:t>uzrasta.</w:t>
      </w:r>
    </w:p>
    <w:p w14:paraId="5C405CA8" w14:textId="434162F9" w:rsidR="00CE7309" w:rsidRPr="00651633" w:rsidRDefault="00CE7309" w:rsidP="0021370C">
      <w:pPr>
        <w:spacing w:after="0"/>
        <w:jc w:val="both"/>
        <w:rPr>
          <w:b/>
        </w:rPr>
      </w:pPr>
      <w:r w:rsidRPr="00651633">
        <w:rPr>
          <w:b/>
        </w:rPr>
        <w:t>Pokazatelji uspješnosti:</w:t>
      </w:r>
    </w:p>
    <w:p w14:paraId="2C2F77E4" w14:textId="77777777" w:rsidR="00CE7309" w:rsidRPr="00651633" w:rsidRDefault="00CE7309" w:rsidP="0021370C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 w:rsidRPr="00651633">
        <w:t xml:space="preserve">broj upisane djece </w:t>
      </w:r>
    </w:p>
    <w:p w14:paraId="274D822B" w14:textId="4435CE88" w:rsidR="00CE7309" w:rsidRPr="00651633" w:rsidRDefault="00CE7309" w:rsidP="0093072C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 w:rsidRPr="00651633">
        <w:t>broj projekata koji se provode u</w:t>
      </w:r>
      <w:r w:rsidRPr="00651633">
        <w:rPr>
          <w:spacing w:val="-5"/>
        </w:rPr>
        <w:t xml:space="preserve"> </w:t>
      </w:r>
      <w:r w:rsidRPr="00651633">
        <w:t>vrtiću</w:t>
      </w:r>
    </w:p>
    <w:p w14:paraId="72B79F91" w14:textId="77777777" w:rsidR="00D52684" w:rsidRPr="004E1FA2" w:rsidRDefault="00D52684" w:rsidP="0093072C">
      <w:pPr>
        <w:widowControl w:val="0"/>
        <w:tabs>
          <w:tab w:val="left" w:pos="1515"/>
        </w:tabs>
        <w:autoSpaceDE w:val="0"/>
        <w:autoSpaceDN w:val="0"/>
        <w:spacing w:after="0"/>
        <w:jc w:val="both"/>
        <w:rPr>
          <w:highlight w:val="yellow"/>
        </w:rPr>
      </w:pPr>
    </w:p>
    <w:p w14:paraId="5DD76397" w14:textId="77777777" w:rsidR="00651633" w:rsidRPr="00A7249E" w:rsidRDefault="00651633" w:rsidP="00651633">
      <w:pPr>
        <w:widowControl w:val="0"/>
        <w:tabs>
          <w:tab w:val="left" w:pos="1515"/>
        </w:tabs>
        <w:autoSpaceDE w:val="0"/>
        <w:autoSpaceDN w:val="0"/>
        <w:spacing w:after="0"/>
        <w:jc w:val="both"/>
        <w:rPr>
          <w:b/>
        </w:rPr>
      </w:pPr>
      <w:r w:rsidRPr="00A7249E">
        <w:rPr>
          <w:b/>
        </w:rPr>
        <w:t>RAZDJEL 002 – Predstavnička i izvršna tijela općine</w:t>
      </w:r>
    </w:p>
    <w:p w14:paraId="2B1481CE" w14:textId="77777777" w:rsidR="00651633" w:rsidRPr="004E1FA2" w:rsidRDefault="00651633" w:rsidP="00651633">
      <w:pPr>
        <w:widowControl w:val="0"/>
        <w:tabs>
          <w:tab w:val="left" w:pos="1515"/>
        </w:tabs>
        <w:autoSpaceDE w:val="0"/>
        <w:autoSpaceDN w:val="0"/>
        <w:spacing w:after="0"/>
        <w:jc w:val="both"/>
        <w:rPr>
          <w:b/>
          <w:highlight w:val="yellow"/>
        </w:rPr>
      </w:pPr>
    </w:p>
    <w:p w14:paraId="4CC48F88" w14:textId="207EAB83" w:rsidR="00651633" w:rsidRPr="00651633" w:rsidRDefault="00651633" w:rsidP="00651633">
      <w:pPr>
        <w:widowControl w:val="0"/>
        <w:tabs>
          <w:tab w:val="left" w:pos="1515"/>
        </w:tabs>
        <w:autoSpaceDE w:val="0"/>
        <w:autoSpaceDN w:val="0"/>
        <w:spacing w:after="0"/>
        <w:jc w:val="both"/>
        <w:rPr>
          <w:b/>
        </w:rPr>
      </w:pPr>
      <w:r w:rsidRPr="00651633">
        <w:t xml:space="preserve">          </w:t>
      </w:r>
      <w:r w:rsidRPr="00651633">
        <w:rPr>
          <w:b/>
        </w:rPr>
        <w:t xml:space="preserve">Rashodi programske glave 002 – predstavnička i izvršna tijela općine -mjere i aktivnosti za osiguranje rada iz djelokruga predstavničkog i izvršnog tijela – </w:t>
      </w:r>
      <w:r w:rsidRPr="00651633">
        <w:t>izvršeni su u iznosu 40.518,02 € – Programa 1001 Redovni izdaci poslovanja, obuhvaćaju aktivnosti materijalni rashodi , Naknade za rad predstavničkih i izvršnih tijela i naknade političkim strankama</w:t>
      </w:r>
    </w:p>
    <w:p w14:paraId="2BC32A20" w14:textId="77777777" w:rsidR="00651633" w:rsidRPr="00651633" w:rsidRDefault="00651633" w:rsidP="00651633">
      <w:pPr>
        <w:spacing w:after="0"/>
        <w:jc w:val="both"/>
      </w:pPr>
      <w:r w:rsidRPr="00651633">
        <w:rPr>
          <w:b/>
        </w:rPr>
        <w:t xml:space="preserve">Opis i cilj programa: </w:t>
      </w:r>
      <w:r w:rsidRPr="00651633">
        <w:t>Program obuhvaća aktivnosti koje omogućuju obavljanje poslova Općinskog vijeća, njegovih radnih i savjetodavnih tijela, te poslova vezanih za rad političkih stranaka. U sklopu programa se osiguravaju sredstava za isplate naknada za rad članovima predstavničkog tijela te njegovih radnih i savjetodavnih tijela, promidžbu i informiranje.</w:t>
      </w:r>
    </w:p>
    <w:p w14:paraId="7933DFAB" w14:textId="77777777" w:rsidR="00651633" w:rsidRPr="00651633" w:rsidRDefault="00651633" w:rsidP="00651633">
      <w:pPr>
        <w:spacing w:after="0"/>
        <w:jc w:val="both"/>
      </w:pPr>
      <w:r w:rsidRPr="00651633">
        <w:rPr>
          <w:b/>
          <w:bCs/>
        </w:rPr>
        <w:t>Poseban cilj programa</w:t>
      </w:r>
      <w:r w:rsidRPr="00651633">
        <w:t xml:space="preserve"> je osiguranje uvjeta za rad općinskih tijela u skladu sa zakonskim odredbama.</w:t>
      </w:r>
    </w:p>
    <w:p w14:paraId="56189F5A" w14:textId="77777777" w:rsidR="00651633" w:rsidRPr="00651633" w:rsidRDefault="00651633" w:rsidP="00651633">
      <w:pPr>
        <w:spacing w:after="0"/>
        <w:jc w:val="both"/>
        <w:rPr>
          <w:b/>
        </w:rPr>
      </w:pPr>
      <w:r w:rsidRPr="00651633">
        <w:rPr>
          <w:rFonts w:cstheme="minorHAnsi"/>
          <w:b/>
        </w:rPr>
        <w:t>Pokazatelji uspješnosti programa:</w:t>
      </w:r>
    </w:p>
    <w:p w14:paraId="09A61FD5" w14:textId="6B4DB84B" w:rsidR="00651633" w:rsidRPr="00E26536" w:rsidRDefault="00651633" w:rsidP="00651633">
      <w:pPr>
        <w:widowControl w:val="0"/>
        <w:tabs>
          <w:tab w:val="left" w:pos="1374"/>
        </w:tabs>
        <w:autoSpaceDE w:val="0"/>
        <w:autoSpaceDN w:val="0"/>
        <w:spacing w:after="0"/>
        <w:jc w:val="both"/>
        <w:rPr>
          <w:rFonts w:cstheme="minorHAnsi"/>
        </w:rPr>
      </w:pPr>
      <w:r w:rsidRPr="00E26536">
        <w:rPr>
          <w:rFonts w:cstheme="minorHAnsi"/>
        </w:rPr>
        <w:lastRenderedPageBreak/>
        <w:t>-broj održanih sjednica Općinskog vijeća u tijeku</w:t>
      </w:r>
      <w:r w:rsidRPr="00E26536">
        <w:rPr>
          <w:rFonts w:cstheme="minorHAnsi"/>
          <w:spacing w:val="-7"/>
        </w:rPr>
        <w:t xml:space="preserve"> </w:t>
      </w:r>
      <w:r w:rsidRPr="00E26536">
        <w:rPr>
          <w:rFonts w:cstheme="minorHAnsi"/>
        </w:rPr>
        <w:t>godine =</w:t>
      </w:r>
      <w:r w:rsidR="00A7249E" w:rsidRPr="00E26536">
        <w:rPr>
          <w:rFonts w:cstheme="minorHAnsi"/>
        </w:rPr>
        <w:t>6</w:t>
      </w:r>
    </w:p>
    <w:p w14:paraId="451FE394" w14:textId="1CFE82E3" w:rsidR="00651633" w:rsidRPr="00E26536" w:rsidRDefault="00651633" w:rsidP="00651633">
      <w:pPr>
        <w:widowControl w:val="0"/>
        <w:tabs>
          <w:tab w:val="left" w:pos="1374"/>
        </w:tabs>
        <w:autoSpaceDE w:val="0"/>
        <w:autoSpaceDN w:val="0"/>
        <w:spacing w:before="7" w:after="0"/>
        <w:ind w:right="1029"/>
        <w:jc w:val="both"/>
        <w:rPr>
          <w:rFonts w:cstheme="minorHAnsi"/>
        </w:rPr>
      </w:pPr>
      <w:r w:rsidRPr="00E26536">
        <w:rPr>
          <w:rFonts w:cstheme="minorHAnsi"/>
        </w:rPr>
        <w:t>-broj donesenih akata Općinskog vijeće (pravodobnost donošenja i usklađivanja općih akata sa</w:t>
      </w:r>
      <w:r w:rsidRPr="00E26536">
        <w:rPr>
          <w:rFonts w:cstheme="minorHAnsi"/>
          <w:spacing w:val="-13"/>
        </w:rPr>
        <w:t xml:space="preserve"> </w:t>
      </w:r>
      <w:r w:rsidRPr="00E26536">
        <w:rPr>
          <w:rFonts w:cstheme="minorHAnsi"/>
        </w:rPr>
        <w:t>zakonom)=</w:t>
      </w:r>
      <w:r w:rsidR="00E26536" w:rsidRPr="00E26536">
        <w:rPr>
          <w:rFonts w:cstheme="minorHAnsi"/>
        </w:rPr>
        <w:t>6</w:t>
      </w:r>
      <w:r w:rsidR="00A7249E" w:rsidRPr="00E26536">
        <w:rPr>
          <w:rFonts w:cstheme="minorHAnsi"/>
        </w:rPr>
        <w:t>0</w:t>
      </w:r>
    </w:p>
    <w:p w14:paraId="09716814" w14:textId="77777777" w:rsidR="00D52684" w:rsidRPr="004E1FA2" w:rsidRDefault="00D52684" w:rsidP="0093072C">
      <w:pPr>
        <w:widowControl w:val="0"/>
        <w:tabs>
          <w:tab w:val="left" w:pos="1515"/>
        </w:tabs>
        <w:autoSpaceDE w:val="0"/>
        <w:autoSpaceDN w:val="0"/>
        <w:spacing w:after="0"/>
        <w:jc w:val="both"/>
        <w:rPr>
          <w:highlight w:val="yellow"/>
        </w:rPr>
      </w:pPr>
    </w:p>
    <w:p w14:paraId="5EB2780B" w14:textId="77777777" w:rsidR="00D52684" w:rsidRPr="004E1FA2" w:rsidRDefault="00D52684" w:rsidP="0093072C">
      <w:pPr>
        <w:widowControl w:val="0"/>
        <w:tabs>
          <w:tab w:val="left" w:pos="1515"/>
        </w:tabs>
        <w:autoSpaceDE w:val="0"/>
        <w:autoSpaceDN w:val="0"/>
        <w:spacing w:after="0"/>
        <w:jc w:val="both"/>
        <w:rPr>
          <w:highlight w:val="yellow"/>
        </w:rPr>
      </w:pPr>
    </w:p>
    <w:p w14:paraId="38446DED" w14:textId="77777777" w:rsidR="003479C2" w:rsidRPr="00A7249E" w:rsidRDefault="00DF1A3A" w:rsidP="00335F8D">
      <w:pPr>
        <w:jc w:val="both"/>
        <w:rPr>
          <w:rFonts w:asciiTheme="majorHAnsi" w:hAnsiTheme="majorHAnsi"/>
          <w:b/>
          <w:sz w:val="28"/>
          <w:szCs w:val="28"/>
        </w:rPr>
      </w:pPr>
      <w:r w:rsidRPr="00A7249E">
        <w:t xml:space="preserve">   </w:t>
      </w:r>
      <w:r w:rsidRPr="00A7249E">
        <w:rPr>
          <w:b/>
        </w:rPr>
        <w:t xml:space="preserve"> </w:t>
      </w:r>
      <w:r w:rsidRPr="00A7249E">
        <w:rPr>
          <w:rFonts w:asciiTheme="majorHAnsi" w:hAnsiTheme="majorHAnsi"/>
          <w:b/>
          <w:sz w:val="28"/>
          <w:szCs w:val="28"/>
        </w:rPr>
        <w:t>3.     Posebni izvještaji</w:t>
      </w:r>
    </w:p>
    <w:p w14:paraId="453089CF" w14:textId="77777777" w:rsidR="006804CF" w:rsidRPr="00A7249E" w:rsidRDefault="00DF1A3A" w:rsidP="006804CF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A7249E">
        <w:rPr>
          <w:rFonts w:asciiTheme="majorHAnsi" w:hAnsiTheme="majorHAnsi"/>
          <w:b/>
          <w:sz w:val="24"/>
          <w:szCs w:val="24"/>
        </w:rPr>
        <w:t xml:space="preserve"> </w:t>
      </w:r>
      <w:r w:rsidRPr="00A7249E">
        <w:rPr>
          <w:rFonts w:asciiTheme="majorHAnsi" w:hAnsiTheme="majorHAnsi"/>
          <w:b/>
          <w:bCs/>
          <w:sz w:val="24"/>
          <w:szCs w:val="24"/>
        </w:rPr>
        <w:t xml:space="preserve">Izvještaj o korištenju proračunske zalihe </w:t>
      </w:r>
    </w:p>
    <w:p w14:paraId="638782E9" w14:textId="48ECCA63" w:rsidR="00CE7309" w:rsidRPr="00A7249E" w:rsidRDefault="00DF1A3A" w:rsidP="006804CF">
      <w:pPr>
        <w:jc w:val="both"/>
        <w:rPr>
          <w:rFonts w:asciiTheme="majorHAnsi" w:hAnsiTheme="majorHAnsi"/>
          <w:b/>
          <w:sz w:val="28"/>
          <w:szCs w:val="28"/>
        </w:rPr>
      </w:pPr>
      <w:r w:rsidRPr="00A7249E">
        <w:t>Općina Vinica planirala je</w:t>
      </w:r>
      <w:r w:rsidR="00FE738A" w:rsidRPr="00A7249E">
        <w:t xml:space="preserve"> sredstva tekuće</w:t>
      </w:r>
      <w:r w:rsidR="00651633" w:rsidRPr="00A7249E">
        <w:t xml:space="preserve"> rezerve za 2024</w:t>
      </w:r>
      <w:r w:rsidRPr="00A7249E">
        <w:t xml:space="preserve">. </w:t>
      </w:r>
      <w:r w:rsidR="00A7249E" w:rsidRPr="00A7249E">
        <w:t>godinu u iznosu od  12.045,78</w:t>
      </w:r>
      <w:r w:rsidR="00FE738A" w:rsidRPr="00A7249E">
        <w:t xml:space="preserve"> €</w:t>
      </w:r>
      <w:r w:rsidRPr="00A7249E">
        <w:t xml:space="preserve">  a koja su ostala su neutrošena.</w:t>
      </w:r>
    </w:p>
    <w:p w14:paraId="4E57BF01" w14:textId="77777777" w:rsidR="00DF1A3A" w:rsidRPr="00A7249E" w:rsidRDefault="00DF1A3A" w:rsidP="00335F8D">
      <w:pPr>
        <w:pStyle w:val="Bezproreda"/>
        <w:spacing w:line="276" w:lineRule="auto"/>
        <w:jc w:val="both"/>
        <w:rPr>
          <w:b/>
          <w:bCs/>
        </w:rPr>
      </w:pPr>
    </w:p>
    <w:p w14:paraId="5E681567" w14:textId="2BA43984" w:rsidR="00DF1A3A" w:rsidRPr="00A7249E" w:rsidRDefault="00DF1A3A" w:rsidP="00335F8D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A7249E">
        <w:rPr>
          <w:rFonts w:asciiTheme="majorHAnsi" w:hAnsiTheme="majorHAnsi"/>
          <w:b/>
          <w:sz w:val="24"/>
          <w:szCs w:val="24"/>
        </w:rPr>
        <w:t>Izvještaj o korištenju sredstava fondova Europske unije</w:t>
      </w:r>
    </w:p>
    <w:p w14:paraId="4DECABAF" w14:textId="31CBEF6B" w:rsidR="003479C2" w:rsidRPr="00A7249E" w:rsidRDefault="00DF1A3A" w:rsidP="003479C2">
      <w:pPr>
        <w:jc w:val="both"/>
      </w:pPr>
      <w:r w:rsidRPr="00A7249E">
        <w:t>U razdoblju od 0</w:t>
      </w:r>
      <w:r w:rsidR="00651633" w:rsidRPr="00A7249E">
        <w:t>1. siječnja do 31. prosinca 2024</w:t>
      </w:r>
      <w:r w:rsidRPr="00A7249E">
        <w:t>. godine Općina Vinica nije koristila sredstva fondova Europske unije.</w:t>
      </w:r>
    </w:p>
    <w:p w14:paraId="174760CF" w14:textId="0B834333" w:rsidR="00DF1A3A" w:rsidRPr="00A7249E" w:rsidRDefault="00DF1A3A" w:rsidP="003479C2">
      <w:pPr>
        <w:jc w:val="both"/>
      </w:pPr>
      <w:r w:rsidRPr="00A7249E">
        <w:rPr>
          <w:rFonts w:asciiTheme="majorHAnsi" w:hAnsiTheme="majorHAnsi"/>
          <w:b/>
          <w:sz w:val="24"/>
          <w:szCs w:val="24"/>
        </w:rPr>
        <w:t xml:space="preserve"> Izvještaj o zaduživanju na domaćem i stranom tržištu novca i kapitala</w:t>
      </w:r>
    </w:p>
    <w:p w14:paraId="274B5D69" w14:textId="6C8B7353" w:rsidR="00DF1A3A" w:rsidRPr="00A7249E" w:rsidRDefault="00DF1A3A" w:rsidP="006804CF">
      <w:pPr>
        <w:jc w:val="both"/>
      </w:pPr>
      <w:r w:rsidRPr="00A7249E">
        <w:t>U razdoblju od 0</w:t>
      </w:r>
      <w:r w:rsidR="00651633" w:rsidRPr="00A7249E">
        <w:t>1. siječnja do 31. prosinca 2024</w:t>
      </w:r>
      <w:r w:rsidRPr="00A7249E">
        <w:t>. godine Općina Vinica nije se zaduživala na domaćem i stranom tržištu kapitala.</w:t>
      </w:r>
    </w:p>
    <w:p w14:paraId="4B127E82" w14:textId="3FD61711" w:rsidR="00DF1A3A" w:rsidRPr="00A7249E" w:rsidRDefault="00DF1A3A" w:rsidP="00335F8D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A7249E">
        <w:t xml:space="preserve"> </w:t>
      </w:r>
      <w:r w:rsidRPr="00A7249E">
        <w:rPr>
          <w:rFonts w:asciiTheme="majorHAnsi" w:hAnsiTheme="majorHAnsi"/>
          <w:b/>
          <w:sz w:val="24"/>
          <w:szCs w:val="24"/>
        </w:rPr>
        <w:t>Izvještaj o danim zajmovima i potraživanja po danim zajmovima</w:t>
      </w:r>
    </w:p>
    <w:p w14:paraId="60B615EF" w14:textId="2655200F" w:rsidR="00CE7309" w:rsidRPr="00A7249E" w:rsidRDefault="006804CF" w:rsidP="00335F8D">
      <w:pPr>
        <w:jc w:val="both"/>
      </w:pPr>
      <w:r w:rsidRPr="00A7249E">
        <w:t xml:space="preserve"> </w:t>
      </w:r>
      <w:r w:rsidR="00DF1A3A" w:rsidRPr="00A7249E">
        <w:t>U razdoblju od 0</w:t>
      </w:r>
      <w:r w:rsidR="00651633" w:rsidRPr="00A7249E">
        <w:t>1. siječanj do 31. prosinca 2024</w:t>
      </w:r>
      <w:r w:rsidR="00DF1A3A" w:rsidRPr="00A7249E">
        <w:t>. godine Općina Vinica nema danih zajmova niti potraživanja po danim zajmovima.</w:t>
      </w:r>
    </w:p>
    <w:p w14:paraId="6DB3FDF7" w14:textId="0F864C02" w:rsidR="00733D32" w:rsidRPr="00A7249E" w:rsidRDefault="00335F8D" w:rsidP="00335F8D">
      <w:pPr>
        <w:pStyle w:val="Bezproreda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A7249E">
        <w:rPr>
          <w:rFonts w:asciiTheme="majorHAnsi" w:hAnsiTheme="majorHAnsi"/>
          <w:b/>
          <w:sz w:val="24"/>
          <w:szCs w:val="24"/>
        </w:rPr>
        <w:t xml:space="preserve"> </w:t>
      </w:r>
      <w:r w:rsidR="00DF1A3A" w:rsidRPr="00A7249E">
        <w:rPr>
          <w:rFonts w:asciiTheme="majorHAnsi" w:hAnsiTheme="majorHAnsi"/>
          <w:b/>
          <w:sz w:val="24"/>
          <w:szCs w:val="24"/>
        </w:rPr>
        <w:t>Izvještaj o danim jamstvima i plaćanjima po protestiranim jamstvima</w:t>
      </w:r>
    </w:p>
    <w:p w14:paraId="7F870A8F" w14:textId="77777777" w:rsidR="00335F8D" w:rsidRPr="00A7249E" w:rsidRDefault="00335F8D" w:rsidP="00335F8D">
      <w:pPr>
        <w:pStyle w:val="Bezproreda"/>
        <w:spacing w:line="276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3602B6C8" w14:textId="73DAB9E7" w:rsidR="001F242E" w:rsidRPr="00A7249E" w:rsidRDefault="00335F8D" w:rsidP="006804CF">
      <w:pPr>
        <w:jc w:val="both"/>
      </w:pPr>
      <w:r w:rsidRPr="00A7249E">
        <w:t>U razdoblju od 0</w:t>
      </w:r>
      <w:r w:rsidR="00FE738A" w:rsidRPr="00A7249E">
        <w:t>1. siječanj do 31. prosinca 202</w:t>
      </w:r>
      <w:r w:rsidR="00A7249E" w:rsidRPr="00A7249E">
        <w:t>4</w:t>
      </w:r>
      <w:r w:rsidRPr="00A7249E">
        <w:t>. godine Općina Vinica nema danih jamstva niti izdataka po danim jamstvima.</w:t>
      </w:r>
    </w:p>
    <w:p w14:paraId="125BDD3D" w14:textId="69432102" w:rsidR="00826A04" w:rsidRPr="004E1FA2" w:rsidRDefault="00826A04" w:rsidP="00826A04">
      <w:pPr>
        <w:jc w:val="both"/>
        <w:rPr>
          <w:highlight w:val="yellow"/>
        </w:rPr>
      </w:pPr>
    </w:p>
    <w:p w14:paraId="5F410DF2" w14:textId="21FF073A" w:rsidR="0093072C" w:rsidRPr="00A7249E" w:rsidRDefault="00421C3A" w:rsidP="00421C3A">
      <w:pPr>
        <w:pStyle w:val="Naslov1"/>
        <w:rPr>
          <w:b/>
          <w:color w:val="auto"/>
          <w:sz w:val="24"/>
          <w:szCs w:val="24"/>
        </w:rPr>
      </w:pPr>
      <w:r w:rsidRPr="00A7249E">
        <w:rPr>
          <w:b/>
          <w:color w:val="auto"/>
          <w:sz w:val="24"/>
          <w:szCs w:val="24"/>
        </w:rPr>
        <w:t>Izvješće o stanju potencijalnih obveza po osnovi sudskih postupaka</w:t>
      </w:r>
    </w:p>
    <w:p w14:paraId="006D5ADE" w14:textId="77777777" w:rsidR="00A7249E" w:rsidRPr="00A7249E" w:rsidRDefault="00A7249E" w:rsidP="00A724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A724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POPIS SUDSKI SPOROVA U TIJEKU</w:t>
      </w:r>
    </w:p>
    <w:p w14:paraId="7E43B56F" w14:textId="77777777" w:rsidR="00A7249E" w:rsidRPr="00A7249E" w:rsidRDefault="00A7249E" w:rsidP="00A72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6620" w:type="dxa"/>
        <w:tblInd w:w="93" w:type="dxa"/>
        <w:tblLook w:val="04A0" w:firstRow="1" w:lastRow="0" w:firstColumn="1" w:lastColumn="0" w:noHBand="0" w:noVBand="1"/>
      </w:tblPr>
      <w:tblGrid>
        <w:gridCol w:w="960"/>
        <w:gridCol w:w="4160"/>
        <w:gridCol w:w="1500"/>
      </w:tblGrid>
      <w:tr w:rsidR="00A7249E" w:rsidRPr="00A7249E" w14:paraId="70863897" w14:textId="77777777" w:rsidTr="00765AF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6BC6" w14:textId="77777777" w:rsidR="00A7249E" w:rsidRPr="00A7249E" w:rsidRDefault="00A7249E" w:rsidP="00A7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249E">
              <w:rPr>
                <w:rFonts w:ascii="Calibri" w:eastAsia="Times New Roman" w:hAnsi="Calibri" w:cs="Calibri"/>
                <w:color w:val="000000"/>
                <w:lang w:eastAsia="hr-HR"/>
              </w:rPr>
              <w:t>R.br.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411B" w14:textId="77777777" w:rsidR="00A7249E" w:rsidRPr="00A7249E" w:rsidRDefault="00A7249E" w:rsidP="00A7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249E">
              <w:rPr>
                <w:rFonts w:ascii="Calibri" w:eastAsia="Times New Roman" w:hAnsi="Calibri" w:cs="Calibri"/>
                <w:color w:val="000000"/>
                <w:lang w:eastAsia="hr-HR"/>
              </w:rPr>
              <w:t>predmet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68CC" w14:textId="77777777" w:rsidR="00A7249E" w:rsidRPr="00A7249E" w:rsidRDefault="00A7249E" w:rsidP="00A7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249E">
              <w:rPr>
                <w:rFonts w:ascii="Calibri" w:eastAsia="Times New Roman" w:hAnsi="Calibri" w:cs="Calibri"/>
                <w:color w:val="000000"/>
                <w:lang w:eastAsia="hr-HR"/>
              </w:rPr>
              <w:t>utuženi iznos</w:t>
            </w:r>
          </w:p>
        </w:tc>
      </w:tr>
      <w:tr w:rsidR="00A7249E" w:rsidRPr="00A7249E" w14:paraId="579FA61C" w14:textId="77777777" w:rsidTr="00765AFD">
        <w:trPr>
          <w:trHeight w:val="509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5FAEE" w14:textId="77777777" w:rsidR="00A7249E" w:rsidRPr="00A7249E" w:rsidRDefault="00A7249E" w:rsidP="00A72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249E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862E2" w14:textId="77777777" w:rsidR="00A7249E" w:rsidRPr="00A7249E" w:rsidRDefault="00A7249E" w:rsidP="00A72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249E">
              <w:rPr>
                <w:rFonts w:ascii="Calibri" w:eastAsia="Times New Roman" w:hAnsi="Calibri" w:cs="Calibri"/>
                <w:color w:val="000000"/>
                <w:lang w:eastAsia="hr-HR"/>
              </w:rPr>
              <w:t>Općinski sud u Varaždinu, broj: Pn-56/2020 - radi: naknade štete TUŽITELJ: CAKI TRANS d.o.o. KOŠKOVEC I TUŽENIK: DARKO PAJTLAR II TUŽENIK: LJERKA PAJTLAR III TUŽENIK: OPĆINA VINICA IV TUŽENIK: SLAVICA PAJTLAR V TUŽENIK: EDINA PAJTLA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683EA" w14:textId="77777777" w:rsidR="00A7249E" w:rsidRPr="00A7249E" w:rsidRDefault="00A7249E" w:rsidP="00A72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249E">
              <w:rPr>
                <w:rFonts w:ascii="Calibri" w:eastAsia="Times New Roman" w:hAnsi="Calibri" w:cs="Calibri"/>
                <w:color w:val="000000"/>
                <w:lang w:eastAsia="hr-HR"/>
              </w:rPr>
              <w:t>73.657,04 EUR</w:t>
            </w:r>
          </w:p>
        </w:tc>
      </w:tr>
      <w:tr w:rsidR="00A7249E" w:rsidRPr="00A7249E" w14:paraId="5E82CE73" w14:textId="77777777" w:rsidTr="00765AFD">
        <w:trPr>
          <w:trHeight w:val="50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74EA" w14:textId="77777777" w:rsidR="00A7249E" w:rsidRPr="00A7249E" w:rsidRDefault="00A7249E" w:rsidP="00A7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E855" w14:textId="77777777" w:rsidR="00A7249E" w:rsidRPr="00A7249E" w:rsidRDefault="00A7249E" w:rsidP="00A7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EEFB" w14:textId="77777777" w:rsidR="00A7249E" w:rsidRPr="00A7249E" w:rsidRDefault="00A7249E" w:rsidP="00A7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7249E" w:rsidRPr="00A7249E" w14:paraId="19FDFC0C" w14:textId="77777777" w:rsidTr="00765AFD">
        <w:trPr>
          <w:trHeight w:val="50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059D" w14:textId="77777777" w:rsidR="00A7249E" w:rsidRPr="00A7249E" w:rsidRDefault="00A7249E" w:rsidP="00A7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5131" w14:textId="77777777" w:rsidR="00A7249E" w:rsidRPr="00A7249E" w:rsidRDefault="00A7249E" w:rsidP="00A7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B9FD" w14:textId="77777777" w:rsidR="00A7249E" w:rsidRPr="00A7249E" w:rsidRDefault="00A7249E" w:rsidP="00A7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7249E" w:rsidRPr="00A7249E" w14:paraId="2366A7B0" w14:textId="77777777" w:rsidTr="00765AFD">
        <w:trPr>
          <w:trHeight w:val="8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29BB" w14:textId="77777777" w:rsidR="00A7249E" w:rsidRPr="00A7249E" w:rsidRDefault="00A7249E" w:rsidP="00A7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CED1" w14:textId="77777777" w:rsidR="00A7249E" w:rsidRPr="00A7249E" w:rsidRDefault="00A7249E" w:rsidP="00A7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E045" w14:textId="77777777" w:rsidR="00A7249E" w:rsidRPr="00A7249E" w:rsidRDefault="00A7249E" w:rsidP="00A7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7249E" w:rsidRPr="00A7249E" w14:paraId="7B5DB447" w14:textId="77777777" w:rsidTr="00765AFD">
        <w:trPr>
          <w:trHeight w:val="11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BBEA4" w14:textId="77777777" w:rsidR="00A7249E" w:rsidRPr="00A7249E" w:rsidRDefault="00A7249E" w:rsidP="00A7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249E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2.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59CA" w14:textId="77777777" w:rsidR="00A7249E" w:rsidRPr="00A7249E" w:rsidRDefault="00A7249E" w:rsidP="00A7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249E">
              <w:rPr>
                <w:rFonts w:ascii="Calibri" w:eastAsia="Times New Roman" w:hAnsi="Calibri" w:cs="Calibri"/>
                <w:color w:val="000000"/>
                <w:lang w:eastAsia="hr-HR"/>
              </w:rPr>
              <w:t>Općinski sud u Varaždinu, broj: P-205/2020 - radi: isplate TUŽITELJ: BREGOVIĆ STJEPAN TUŽENIK: OPĆINA VINICA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A8DC5" w14:textId="77777777" w:rsidR="00A7249E" w:rsidRPr="00A7249E" w:rsidRDefault="00A7249E" w:rsidP="00A7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249E">
              <w:rPr>
                <w:rFonts w:ascii="Calibri" w:eastAsia="Times New Roman" w:hAnsi="Calibri" w:cs="Calibri"/>
                <w:color w:val="000000"/>
                <w:lang w:eastAsia="hr-HR"/>
              </w:rPr>
              <w:t>19.908,42 EUR</w:t>
            </w:r>
          </w:p>
        </w:tc>
      </w:tr>
      <w:tr w:rsidR="00A7249E" w:rsidRPr="00A7249E" w14:paraId="7F555CA6" w14:textId="77777777" w:rsidTr="00765AFD">
        <w:trPr>
          <w:trHeight w:val="27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9EF58" w14:textId="77777777" w:rsidR="00A7249E" w:rsidRPr="00A7249E" w:rsidRDefault="00A7249E" w:rsidP="00A7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249E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DE02" w14:textId="77777777" w:rsidR="00A7249E" w:rsidRPr="00A7249E" w:rsidRDefault="00A7249E" w:rsidP="00A7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249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Trgovački sud u Rijeci, broj: P-501/2021 (ranije: P-126/2018) - radi: utvrđenja prava vlasništva I TUŽITELJ: BOLJEŠIĆ BARBARA II TUŽITELJ: DRETAR BRANKO III TUŽITELJ: BUBNJARIĆ ANITA IV TUŽITELJ: STRMEČKI IVAN V TUŽITELJ: STRMEČKI IVANKA VI TUŽITELJ: HRVATSKI ZAVOD ZA MIROVINSKO OSIGURANJE XII: TUŽENIK: OPĆINA VINICA i </w:t>
            </w:r>
            <w:proofErr w:type="spellStart"/>
            <w:r w:rsidRPr="00A7249E">
              <w:rPr>
                <w:rFonts w:ascii="Calibri" w:eastAsia="Times New Roman" w:hAnsi="Calibri" w:cs="Calibri"/>
                <w:color w:val="000000"/>
                <w:lang w:eastAsia="hr-HR"/>
              </w:rPr>
              <w:t>dr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4C0CE" w14:textId="77777777" w:rsidR="00A7249E" w:rsidRPr="00A7249E" w:rsidRDefault="00A7249E" w:rsidP="00A7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249E">
              <w:rPr>
                <w:rFonts w:ascii="Calibri" w:eastAsia="Times New Roman" w:hAnsi="Calibri" w:cs="Calibri"/>
                <w:color w:val="000000"/>
                <w:lang w:eastAsia="hr-HR"/>
              </w:rPr>
              <w:t>33.313,42 EUR</w:t>
            </w:r>
          </w:p>
        </w:tc>
      </w:tr>
    </w:tbl>
    <w:p w14:paraId="64D097F4" w14:textId="77777777" w:rsidR="00F1194C" w:rsidRPr="004E1FA2" w:rsidRDefault="00F1194C" w:rsidP="00554D72">
      <w:pPr>
        <w:jc w:val="both"/>
        <w:rPr>
          <w:b/>
          <w:highlight w:val="yellow"/>
        </w:rPr>
      </w:pPr>
    </w:p>
    <w:p w14:paraId="316265B3" w14:textId="605B8340" w:rsidR="00F1194C" w:rsidRPr="00A7249E" w:rsidRDefault="006804CF" w:rsidP="00554D72">
      <w:pPr>
        <w:jc w:val="both"/>
      </w:pPr>
      <w:r w:rsidRPr="00A7249E">
        <w:t>Vinica</w:t>
      </w:r>
      <w:r w:rsidR="00A7249E" w:rsidRPr="00A7249E">
        <w:t xml:space="preserve">, ožujak </w:t>
      </w:r>
      <w:r w:rsidR="00F1194C" w:rsidRPr="00A7249E">
        <w:t>202</w:t>
      </w:r>
      <w:r w:rsidR="00A7249E" w:rsidRPr="00A7249E">
        <w:t>5</w:t>
      </w:r>
      <w:r w:rsidR="00F1194C" w:rsidRPr="00A7249E">
        <w:t>. godine</w:t>
      </w:r>
    </w:p>
    <w:p w14:paraId="4E8D6726" w14:textId="77777777" w:rsidR="0093072C" w:rsidRPr="00A7249E" w:rsidRDefault="0093072C" w:rsidP="00554D72">
      <w:pPr>
        <w:jc w:val="both"/>
      </w:pPr>
    </w:p>
    <w:sectPr w:rsidR="0093072C" w:rsidRPr="00A724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33549" w14:textId="77777777" w:rsidR="00F10CF1" w:rsidRDefault="00F10CF1" w:rsidP="0034482C">
      <w:pPr>
        <w:spacing w:after="0" w:line="240" w:lineRule="auto"/>
      </w:pPr>
      <w:r>
        <w:separator/>
      </w:r>
    </w:p>
  </w:endnote>
  <w:endnote w:type="continuationSeparator" w:id="0">
    <w:p w14:paraId="2529189A" w14:textId="77777777" w:rsidR="00F10CF1" w:rsidRDefault="00F10CF1" w:rsidP="0034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 Gyre Bonu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1497358"/>
      <w:docPartObj>
        <w:docPartGallery w:val="Page Numbers (Bottom of Page)"/>
        <w:docPartUnique/>
      </w:docPartObj>
    </w:sdtPr>
    <w:sdtEndPr/>
    <w:sdtContent>
      <w:p w14:paraId="2753D58B" w14:textId="77777777" w:rsidR="001D5310" w:rsidRDefault="001D531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49E">
          <w:rPr>
            <w:noProof/>
          </w:rPr>
          <w:t>1</w:t>
        </w:r>
        <w:r w:rsidR="00A7249E">
          <w:rPr>
            <w:noProof/>
          </w:rPr>
          <w:t>0</w:t>
        </w:r>
        <w:r>
          <w:fldChar w:fldCharType="end"/>
        </w:r>
      </w:p>
    </w:sdtContent>
  </w:sdt>
  <w:p w14:paraId="5633F662" w14:textId="77777777" w:rsidR="001D5310" w:rsidRDefault="001D531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2791F" w14:textId="77777777" w:rsidR="00F10CF1" w:rsidRDefault="00F10CF1" w:rsidP="0034482C">
      <w:pPr>
        <w:spacing w:after="0" w:line="240" w:lineRule="auto"/>
      </w:pPr>
      <w:r>
        <w:separator/>
      </w:r>
    </w:p>
  </w:footnote>
  <w:footnote w:type="continuationSeparator" w:id="0">
    <w:p w14:paraId="73D72AD6" w14:textId="77777777" w:rsidR="00F10CF1" w:rsidRDefault="00F10CF1" w:rsidP="00344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0439"/>
    <w:multiLevelType w:val="hybridMultilevel"/>
    <w:tmpl w:val="2B5478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669BE"/>
    <w:multiLevelType w:val="hybridMultilevel"/>
    <w:tmpl w:val="F3468652"/>
    <w:lvl w:ilvl="0" w:tplc="81B47F10">
      <w:start w:val="1"/>
      <w:numFmt w:val="upperLetter"/>
      <w:lvlText w:val="%1."/>
      <w:lvlJc w:val="left"/>
      <w:pPr>
        <w:ind w:left="1646" w:hanging="291"/>
        <w:jc w:val="left"/>
      </w:pPr>
      <w:rPr>
        <w:rFonts w:ascii="TeX Gyre Bonum" w:eastAsia="TeX Gyre Bonum" w:hAnsi="TeX Gyre Bonum" w:cs="TeX Gyre Bonum" w:hint="default"/>
        <w:w w:val="100"/>
        <w:sz w:val="22"/>
        <w:szCs w:val="22"/>
        <w:lang w:val="hr-HR" w:eastAsia="en-US" w:bidi="ar-SA"/>
      </w:rPr>
    </w:lvl>
    <w:lvl w:ilvl="1" w:tplc="10107A92">
      <w:numFmt w:val="bullet"/>
      <w:lvlText w:val="•"/>
      <w:lvlJc w:val="left"/>
      <w:pPr>
        <w:ind w:left="2660" w:hanging="291"/>
      </w:pPr>
      <w:rPr>
        <w:rFonts w:hint="default"/>
        <w:lang w:val="hr-HR" w:eastAsia="en-US" w:bidi="ar-SA"/>
      </w:rPr>
    </w:lvl>
    <w:lvl w:ilvl="2" w:tplc="98AEF0A2">
      <w:numFmt w:val="bullet"/>
      <w:lvlText w:val="•"/>
      <w:lvlJc w:val="left"/>
      <w:pPr>
        <w:ind w:left="3681" w:hanging="291"/>
      </w:pPr>
      <w:rPr>
        <w:rFonts w:hint="default"/>
        <w:lang w:val="hr-HR" w:eastAsia="en-US" w:bidi="ar-SA"/>
      </w:rPr>
    </w:lvl>
    <w:lvl w:ilvl="3" w:tplc="1A6E75FA">
      <w:numFmt w:val="bullet"/>
      <w:lvlText w:val="•"/>
      <w:lvlJc w:val="left"/>
      <w:pPr>
        <w:ind w:left="4701" w:hanging="291"/>
      </w:pPr>
      <w:rPr>
        <w:rFonts w:hint="default"/>
        <w:lang w:val="hr-HR" w:eastAsia="en-US" w:bidi="ar-SA"/>
      </w:rPr>
    </w:lvl>
    <w:lvl w:ilvl="4" w:tplc="85FED656">
      <w:numFmt w:val="bullet"/>
      <w:lvlText w:val="•"/>
      <w:lvlJc w:val="left"/>
      <w:pPr>
        <w:ind w:left="5722" w:hanging="291"/>
      </w:pPr>
      <w:rPr>
        <w:rFonts w:hint="default"/>
        <w:lang w:val="hr-HR" w:eastAsia="en-US" w:bidi="ar-SA"/>
      </w:rPr>
    </w:lvl>
    <w:lvl w:ilvl="5" w:tplc="1E68C29A">
      <w:numFmt w:val="bullet"/>
      <w:lvlText w:val="•"/>
      <w:lvlJc w:val="left"/>
      <w:pPr>
        <w:ind w:left="6743" w:hanging="291"/>
      </w:pPr>
      <w:rPr>
        <w:rFonts w:hint="default"/>
        <w:lang w:val="hr-HR" w:eastAsia="en-US" w:bidi="ar-SA"/>
      </w:rPr>
    </w:lvl>
    <w:lvl w:ilvl="6" w:tplc="20CA39E8">
      <w:numFmt w:val="bullet"/>
      <w:lvlText w:val="•"/>
      <w:lvlJc w:val="left"/>
      <w:pPr>
        <w:ind w:left="7763" w:hanging="291"/>
      </w:pPr>
      <w:rPr>
        <w:rFonts w:hint="default"/>
        <w:lang w:val="hr-HR" w:eastAsia="en-US" w:bidi="ar-SA"/>
      </w:rPr>
    </w:lvl>
    <w:lvl w:ilvl="7" w:tplc="E9EA60BE">
      <w:numFmt w:val="bullet"/>
      <w:lvlText w:val="•"/>
      <w:lvlJc w:val="left"/>
      <w:pPr>
        <w:ind w:left="8784" w:hanging="291"/>
      </w:pPr>
      <w:rPr>
        <w:rFonts w:hint="default"/>
        <w:lang w:val="hr-HR" w:eastAsia="en-US" w:bidi="ar-SA"/>
      </w:rPr>
    </w:lvl>
    <w:lvl w:ilvl="8" w:tplc="C560775A">
      <w:numFmt w:val="bullet"/>
      <w:lvlText w:val="•"/>
      <w:lvlJc w:val="left"/>
      <w:pPr>
        <w:ind w:left="9805" w:hanging="291"/>
      </w:pPr>
      <w:rPr>
        <w:rFonts w:hint="default"/>
        <w:lang w:val="hr-HR" w:eastAsia="en-US" w:bidi="ar-SA"/>
      </w:rPr>
    </w:lvl>
  </w:abstractNum>
  <w:abstractNum w:abstractNumId="2" w15:restartNumberingAfterBreak="0">
    <w:nsid w:val="19A515C5"/>
    <w:multiLevelType w:val="hybridMultilevel"/>
    <w:tmpl w:val="61A42D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7175"/>
    <w:multiLevelType w:val="hybridMultilevel"/>
    <w:tmpl w:val="E940C124"/>
    <w:lvl w:ilvl="0" w:tplc="367A4B28"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C9A43A02">
      <w:numFmt w:val="bullet"/>
      <w:lvlText w:val="•"/>
      <w:lvlJc w:val="left"/>
      <w:pPr>
        <w:ind w:left="2732" w:hanging="360"/>
      </w:pPr>
      <w:rPr>
        <w:rFonts w:hint="default"/>
        <w:lang w:val="hr-HR" w:eastAsia="en-US" w:bidi="ar-SA"/>
      </w:rPr>
    </w:lvl>
    <w:lvl w:ilvl="2" w:tplc="B8925F26">
      <w:numFmt w:val="bullet"/>
      <w:lvlText w:val="•"/>
      <w:lvlJc w:val="left"/>
      <w:pPr>
        <w:ind w:left="3745" w:hanging="360"/>
      </w:pPr>
      <w:rPr>
        <w:rFonts w:hint="default"/>
        <w:lang w:val="hr-HR" w:eastAsia="en-US" w:bidi="ar-SA"/>
      </w:rPr>
    </w:lvl>
    <w:lvl w:ilvl="3" w:tplc="C43E0B92">
      <w:numFmt w:val="bullet"/>
      <w:lvlText w:val="•"/>
      <w:lvlJc w:val="left"/>
      <w:pPr>
        <w:ind w:left="4757" w:hanging="360"/>
      </w:pPr>
      <w:rPr>
        <w:rFonts w:hint="default"/>
        <w:lang w:val="hr-HR" w:eastAsia="en-US" w:bidi="ar-SA"/>
      </w:rPr>
    </w:lvl>
    <w:lvl w:ilvl="4" w:tplc="21B0C312">
      <w:numFmt w:val="bullet"/>
      <w:lvlText w:val="•"/>
      <w:lvlJc w:val="left"/>
      <w:pPr>
        <w:ind w:left="5770" w:hanging="360"/>
      </w:pPr>
      <w:rPr>
        <w:rFonts w:hint="default"/>
        <w:lang w:val="hr-HR" w:eastAsia="en-US" w:bidi="ar-SA"/>
      </w:rPr>
    </w:lvl>
    <w:lvl w:ilvl="5" w:tplc="3394FB04">
      <w:numFmt w:val="bullet"/>
      <w:lvlText w:val="•"/>
      <w:lvlJc w:val="left"/>
      <w:pPr>
        <w:ind w:left="6783" w:hanging="360"/>
      </w:pPr>
      <w:rPr>
        <w:rFonts w:hint="default"/>
        <w:lang w:val="hr-HR" w:eastAsia="en-US" w:bidi="ar-SA"/>
      </w:rPr>
    </w:lvl>
    <w:lvl w:ilvl="6" w:tplc="5CD6128E">
      <w:numFmt w:val="bullet"/>
      <w:lvlText w:val="•"/>
      <w:lvlJc w:val="left"/>
      <w:pPr>
        <w:ind w:left="7795" w:hanging="360"/>
      </w:pPr>
      <w:rPr>
        <w:rFonts w:hint="default"/>
        <w:lang w:val="hr-HR" w:eastAsia="en-US" w:bidi="ar-SA"/>
      </w:rPr>
    </w:lvl>
    <w:lvl w:ilvl="7" w:tplc="3B2A4D76">
      <w:numFmt w:val="bullet"/>
      <w:lvlText w:val="•"/>
      <w:lvlJc w:val="left"/>
      <w:pPr>
        <w:ind w:left="8808" w:hanging="360"/>
      </w:pPr>
      <w:rPr>
        <w:rFonts w:hint="default"/>
        <w:lang w:val="hr-HR" w:eastAsia="en-US" w:bidi="ar-SA"/>
      </w:rPr>
    </w:lvl>
    <w:lvl w:ilvl="8" w:tplc="08F4E52E">
      <w:numFmt w:val="bullet"/>
      <w:lvlText w:val="•"/>
      <w:lvlJc w:val="left"/>
      <w:pPr>
        <w:ind w:left="9821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263158BB"/>
    <w:multiLevelType w:val="hybridMultilevel"/>
    <w:tmpl w:val="8E7A6C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47AD8"/>
    <w:multiLevelType w:val="hybridMultilevel"/>
    <w:tmpl w:val="052A64AE"/>
    <w:lvl w:ilvl="0" w:tplc="EF7868DC">
      <w:numFmt w:val="bullet"/>
      <w:lvlText w:val="-"/>
      <w:lvlJc w:val="left"/>
      <w:pPr>
        <w:ind w:left="1356" w:hanging="233"/>
      </w:pPr>
      <w:rPr>
        <w:rFonts w:ascii="TeX Gyre Bonum" w:eastAsia="TeX Gyre Bonum" w:hAnsi="TeX Gyre Bonum" w:cs="TeX Gyre Bonum" w:hint="default"/>
        <w:b/>
        <w:bCs/>
        <w:w w:val="100"/>
        <w:sz w:val="22"/>
        <w:szCs w:val="22"/>
        <w:lang w:val="hr-HR" w:eastAsia="en-US" w:bidi="ar-SA"/>
      </w:rPr>
    </w:lvl>
    <w:lvl w:ilvl="1" w:tplc="1CFAE28E">
      <w:numFmt w:val="bullet"/>
      <w:lvlText w:val="•"/>
      <w:lvlJc w:val="left"/>
      <w:pPr>
        <w:ind w:left="2408" w:hanging="233"/>
      </w:pPr>
      <w:rPr>
        <w:rFonts w:hint="default"/>
        <w:lang w:val="hr-HR" w:eastAsia="en-US" w:bidi="ar-SA"/>
      </w:rPr>
    </w:lvl>
    <w:lvl w:ilvl="2" w:tplc="EACC4DDA">
      <w:numFmt w:val="bullet"/>
      <w:lvlText w:val="•"/>
      <w:lvlJc w:val="left"/>
      <w:pPr>
        <w:ind w:left="3457" w:hanging="233"/>
      </w:pPr>
      <w:rPr>
        <w:rFonts w:hint="default"/>
        <w:lang w:val="hr-HR" w:eastAsia="en-US" w:bidi="ar-SA"/>
      </w:rPr>
    </w:lvl>
    <w:lvl w:ilvl="3" w:tplc="14E05A0E">
      <w:numFmt w:val="bullet"/>
      <w:lvlText w:val="•"/>
      <w:lvlJc w:val="left"/>
      <w:pPr>
        <w:ind w:left="4505" w:hanging="233"/>
      </w:pPr>
      <w:rPr>
        <w:rFonts w:hint="default"/>
        <w:lang w:val="hr-HR" w:eastAsia="en-US" w:bidi="ar-SA"/>
      </w:rPr>
    </w:lvl>
    <w:lvl w:ilvl="4" w:tplc="2DDCA764">
      <w:numFmt w:val="bullet"/>
      <w:lvlText w:val="•"/>
      <w:lvlJc w:val="left"/>
      <w:pPr>
        <w:ind w:left="5554" w:hanging="233"/>
      </w:pPr>
      <w:rPr>
        <w:rFonts w:hint="default"/>
        <w:lang w:val="hr-HR" w:eastAsia="en-US" w:bidi="ar-SA"/>
      </w:rPr>
    </w:lvl>
    <w:lvl w:ilvl="5" w:tplc="5B82EE96">
      <w:numFmt w:val="bullet"/>
      <w:lvlText w:val="•"/>
      <w:lvlJc w:val="left"/>
      <w:pPr>
        <w:ind w:left="6603" w:hanging="233"/>
      </w:pPr>
      <w:rPr>
        <w:rFonts w:hint="default"/>
        <w:lang w:val="hr-HR" w:eastAsia="en-US" w:bidi="ar-SA"/>
      </w:rPr>
    </w:lvl>
    <w:lvl w:ilvl="6" w:tplc="8366787E">
      <w:numFmt w:val="bullet"/>
      <w:lvlText w:val="•"/>
      <w:lvlJc w:val="left"/>
      <w:pPr>
        <w:ind w:left="7651" w:hanging="233"/>
      </w:pPr>
      <w:rPr>
        <w:rFonts w:hint="default"/>
        <w:lang w:val="hr-HR" w:eastAsia="en-US" w:bidi="ar-SA"/>
      </w:rPr>
    </w:lvl>
    <w:lvl w:ilvl="7" w:tplc="ED72BACA">
      <w:numFmt w:val="bullet"/>
      <w:lvlText w:val="•"/>
      <w:lvlJc w:val="left"/>
      <w:pPr>
        <w:ind w:left="8700" w:hanging="233"/>
      </w:pPr>
      <w:rPr>
        <w:rFonts w:hint="default"/>
        <w:lang w:val="hr-HR" w:eastAsia="en-US" w:bidi="ar-SA"/>
      </w:rPr>
    </w:lvl>
    <w:lvl w:ilvl="8" w:tplc="920A1CF0">
      <w:numFmt w:val="bullet"/>
      <w:lvlText w:val="•"/>
      <w:lvlJc w:val="left"/>
      <w:pPr>
        <w:ind w:left="9749" w:hanging="233"/>
      </w:pPr>
      <w:rPr>
        <w:rFonts w:hint="default"/>
        <w:lang w:val="hr-HR" w:eastAsia="en-US" w:bidi="ar-SA"/>
      </w:rPr>
    </w:lvl>
  </w:abstractNum>
  <w:abstractNum w:abstractNumId="6" w15:restartNumberingAfterBreak="0">
    <w:nsid w:val="2C43427C"/>
    <w:multiLevelType w:val="hybridMultilevel"/>
    <w:tmpl w:val="F314DEA8"/>
    <w:lvl w:ilvl="0" w:tplc="829AB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B1DA1"/>
    <w:multiLevelType w:val="hybridMultilevel"/>
    <w:tmpl w:val="BE78ABBE"/>
    <w:lvl w:ilvl="0" w:tplc="1EB214C8">
      <w:numFmt w:val="bullet"/>
      <w:lvlText w:val="-"/>
      <w:lvlJc w:val="left"/>
      <w:pPr>
        <w:ind w:left="1493" w:hanging="137"/>
      </w:pPr>
      <w:rPr>
        <w:rFonts w:ascii="TeX Gyre Bonum" w:eastAsia="TeX Gyre Bonum" w:hAnsi="TeX Gyre Bonum" w:cs="TeX Gyre Bonum" w:hint="default"/>
        <w:i/>
        <w:w w:val="100"/>
        <w:sz w:val="22"/>
        <w:szCs w:val="22"/>
        <w:lang w:val="hr-HR" w:eastAsia="en-US" w:bidi="ar-SA"/>
      </w:rPr>
    </w:lvl>
    <w:lvl w:ilvl="1" w:tplc="BCA45A0E">
      <w:numFmt w:val="bullet"/>
      <w:lvlText w:val="•"/>
      <w:lvlJc w:val="left"/>
      <w:pPr>
        <w:ind w:left="2534" w:hanging="137"/>
      </w:pPr>
      <w:rPr>
        <w:rFonts w:hint="default"/>
        <w:lang w:val="hr-HR" w:eastAsia="en-US" w:bidi="ar-SA"/>
      </w:rPr>
    </w:lvl>
    <w:lvl w:ilvl="2" w:tplc="67C0B512">
      <w:numFmt w:val="bullet"/>
      <w:lvlText w:val="•"/>
      <w:lvlJc w:val="left"/>
      <w:pPr>
        <w:ind w:left="3569" w:hanging="137"/>
      </w:pPr>
      <w:rPr>
        <w:rFonts w:hint="default"/>
        <w:lang w:val="hr-HR" w:eastAsia="en-US" w:bidi="ar-SA"/>
      </w:rPr>
    </w:lvl>
    <w:lvl w:ilvl="3" w:tplc="E2289F48">
      <w:numFmt w:val="bullet"/>
      <w:lvlText w:val="•"/>
      <w:lvlJc w:val="left"/>
      <w:pPr>
        <w:ind w:left="4603" w:hanging="137"/>
      </w:pPr>
      <w:rPr>
        <w:rFonts w:hint="default"/>
        <w:lang w:val="hr-HR" w:eastAsia="en-US" w:bidi="ar-SA"/>
      </w:rPr>
    </w:lvl>
    <w:lvl w:ilvl="4" w:tplc="3260FF82">
      <w:numFmt w:val="bullet"/>
      <w:lvlText w:val="•"/>
      <w:lvlJc w:val="left"/>
      <w:pPr>
        <w:ind w:left="5638" w:hanging="137"/>
      </w:pPr>
      <w:rPr>
        <w:rFonts w:hint="default"/>
        <w:lang w:val="hr-HR" w:eastAsia="en-US" w:bidi="ar-SA"/>
      </w:rPr>
    </w:lvl>
    <w:lvl w:ilvl="5" w:tplc="C13ED928">
      <w:numFmt w:val="bullet"/>
      <w:lvlText w:val="•"/>
      <w:lvlJc w:val="left"/>
      <w:pPr>
        <w:ind w:left="6673" w:hanging="137"/>
      </w:pPr>
      <w:rPr>
        <w:rFonts w:hint="default"/>
        <w:lang w:val="hr-HR" w:eastAsia="en-US" w:bidi="ar-SA"/>
      </w:rPr>
    </w:lvl>
    <w:lvl w:ilvl="6" w:tplc="5074032E">
      <w:numFmt w:val="bullet"/>
      <w:lvlText w:val="•"/>
      <w:lvlJc w:val="left"/>
      <w:pPr>
        <w:ind w:left="7707" w:hanging="137"/>
      </w:pPr>
      <w:rPr>
        <w:rFonts w:hint="default"/>
        <w:lang w:val="hr-HR" w:eastAsia="en-US" w:bidi="ar-SA"/>
      </w:rPr>
    </w:lvl>
    <w:lvl w:ilvl="7" w:tplc="486A686A">
      <w:numFmt w:val="bullet"/>
      <w:lvlText w:val="•"/>
      <w:lvlJc w:val="left"/>
      <w:pPr>
        <w:ind w:left="8742" w:hanging="137"/>
      </w:pPr>
      <w:rPr>
        <w:rFonts w:hint="default"/>
        <w:lang w:val="hr-HR" w:eastAsia="en-US" w:bidi="ar-SA"/>
      </w:rPr>
    </w:lvl>
    <w:lvl w:ilvl="8" w:tplc="303CD752">
      <w:numFmt w:val="bullet"/>
      <w:lvlText w:val="•"/>
      <w:lvlJc w:val="left"/>
      <w:pPr>
        <w:ind w:left="9777" w:hanging="137"/>
      </w:pPr>
      <w:rPr>
        <w:rFonts w:hint="default"/>
        <w:lang w:val="hr-HR" w:eastAsia="en-US" w:bidi="ar-SA"/>
      </w:rPr>
    </w:lvl>
  </w:abstractNum>
  <w:abstractNum w:abstractNumId="8" w15:restartNumberingAfterBreak="0">
    <w:nsid w:val="30EF7DE9"/>
    <w:multiLevelType w:val="hybridMultilevel"/>
    <w:tmpl w:val="71AEB3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647CD"/>
    <w:multiLevelType w:val="hybridMultilevel"/>
    <w:tmpl w:val="700CE8C6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8EC06BD"/>
    <w:multiLevelType w:val="hybridMultilevel"/>
    <w:tmpl w:val="E00E2E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170E8"/>
    <w:multiLevelType w:val="hybridMultilevel"/>
    <w:tmpl w:val="649411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357F"/>
    <w:multiLevelType w:val="hybridMultilevel"/>
    <w:tmpl w:val="25245E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36F94"/>
    <w:multiLevelType w:val="hybridMultilevel"/>
    <w:tmpl w:val="B1FE03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87B1D"/>
    <w:multiLevelType w:val="hybridMultilevel"/>
    <w:tmpl w:val="99668E98"/>
    <w:lvl w:ilvl="0" w:tplc="C570D7A6">
      <w:numFmt w:val="bullet"/>
      <w:lvlText w:val="-"/>
      <w:lvlJc w:val="left"/>
      <w:pPr>
        <w:ind w:left="1214" w:hanging="159"/>
      </w:pPr>
      <w:rPr>
        <w:rFonts w:ascii="TeX Gyre Bonum" w:eastAsia="TeX Gyre Bonum" w:hAnsi="TeX Gyre Bonum" w:cs="TeX Gyre Bonum" w:hint="default"/>
        <w:w w:val="100"/>
        <w:sz w:val="22"/>
        <w:szCs w:val="22"/>
        <w:lang w:val="hr-HR" w:eastAsia="en-US" w:bidi="ar-SA"/>
      </w:rPr>
    </w:lvl>
    <w:lvl w:ilvl="1" w:tplc="AD04FF06">
      <w:numFmt w:val="bullet"/>
      <w:lvlText w:val="-"/>
      <w:lvlJc w:val="left"/>
      <w:pPr>
        <w:ind w:left="1356" w:hanging="176"/>
      </w:pPr>
      <w:rPr>
        <w:rFonts w:hint="default"/>
        <w:w w:val="100"/>
        <w:lang w:val="hr-HR" w:eastAsia="en-US" w:bidi="ar-SA"/>
      </w:rPr>
    </w:lvl>
    <w:lvl w:ilvl="2" w:tplc="39AAB4EA">
      <w:numFmt w:val="bullet"/>
      <w:lvlText w:val="•"/>
      <w:lvlJc w:val="left"/>
      <w:pPr>
        <w:ind w:left="2525" w:hanging="176"/>
      </w:pPr>
      <w:rPr>
        <w:rFonts w:hint="default"/>
        <w:lang w:val="hr-HR" w:eastAsia="en-US" w:bidi="ar-SA"/>
      </w:rPr>
    </w:lvl>
    <w:lvl w:ilvl="3" w:tplc="08C6DBD0">
      <w:numFmt w:val="bullet"/>
      <w:lvlText w:val="•"/>
      <w:lvlJc w:val="left"/>
      <w:pPr>
        <w:ind w:left="3690" w:hanging="176"/>
      </w:pPr>
      <w:rPr>
        <w:rFonts w:hint="default"/>
        <w:lang w:val="hr-HR" w:eastAsia="en-US" w:bidi="ar-SA"/>
      </w:rPr>
    </w:lvl>
    <w:lvl w:ilvl="4" w:tplc="342CD6D0">
      <w:numFmt w:val="bullet"/>
      <w:lvlText w:val="•"/>
      <w:lvlJc w:val="left"/>
      <w:pPr>
        <w:ind w:left="4855" w:hanging="176"/>
      </w:pPr>
      <w:rPr>
        <w:rFonts w:hint="default"/>
        <w:lang w:val="hr-HR" w:eastAsia="en-US" w:bidi="ar-SA"/>
      </w:rPr>
    </w:lvl>
    <w:lvl w:ilvl="5" w:tplc="AC84C9DC">
      <w:numFmt w:val="bullet"/>
      <w:lvlText w:val="•"/>
      <w:lvlJc w:val="left"/>
      <w:pPr>
        <w:ind w:left="6020" w:hanging="176"/>
      </w:pPr>
      <w:rPr>
        <w:rFonts w:hint="default"/>
        <w:lang w:val="hr-HR" w:eastAsia="en-US" w:bidi="ar-SA"/>
      </w:rPr>
    </w:lvl>
    <w:lvl w:ilvl="6" w:tplc="7DB6298A">
      <w:numFmt w:val="bullet"/>
      <w:lvlText w:val="•"/>
      <w:lvlJc w:val="left"/>
      <w:pPr>
        <w:ind w:left="7185" w:hanging="176"/>
      </w:pPr>
      <w:rPr>
        <w:rFonts w:hint="default"/>
        <w:lang w:val="hr-HR" w:eastAsia="en-US" w:bidi="ar-SA"/>
      </w:rPr>
    </w:lvl>
    <w:lvl w:ilvl="7" w:tplc="D77AF680">
      <w:numFmt w:val="bullet"/>
      <w:lvlText w:val="•"/>
      <w:lvlJc w:val="left"/>
      <w:pPr>
        <w:ind w:left="8350" w:hanging="176"/>
      </w:pPr>
      <w:rPr>
        <w:rFonts w:hint="default"/>
        <w:lang w:val="hr-HR" w:eastAsia="en-US" w:bidi="ar-SA"/>
      </w:rPr>
    </w:lvl>
    <w:lvl w:ilvl="8" w:tplc="2E5A76AE">
      <w:numFmt w:val="bullet"/>
      <w:lvlText w:val="•"/>
      <w:lvlJc w:val="left"/>
      <w:pPr>
        <w:ind w:left="9516" w:hanging="176"/>
      </w:pPr>
      <w:rPr>
        <w:rFonts w:hint="default"/>
        <w:lang w:val="hr-HR" w:eastAsia="en-US" w:bidi="ar-SA"/>
      </w:rPr>
    </w:lvl>
  </w:abstractNum>
  <w:abstractNum w:abstractNumId="15" w15:restartNumberingAfterBreak="0">
    <w:nsid w:val="4FBF0EA4"/>
    <w:multiLevelType w:val="hybridMultilevel"/>
    <w:tmpl w:val="A1002DC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C426E"/>
    <w:multiLevelType w:val="hybridMultilevel"/>
    <w:tmpl w:val="8A16F3B2"/>
    <w:lvl w:ilvl="0" w:tplc="8504784C">
      <w:numFmt w:val="bullet"/>
      <w:lvlText w:val="-"/>
      <w:lvlJc w:val="left"/>
      <w:pPr>
        <w:ind w:left="1356" w:hanging="269"/>
      </w:pPr>
      <w:rPr>
        <w:rFonts w:ascii="TeX Gyre Bonum" w:eastAsia="TeX Gyre Bonum" w:hAnsi="TeX Gyre Bonum" w:cs="TeX Gyre Bonum" w:hint="default"/>
        <w:w w:val="100"/>
        <w:sz w:val="22"/>
        <w:szCs w:val="22"/>
        <w:lang w:val="hr-HR" w:eastAsia="en-US" w:bidi="ar-SA"/>
      </w:rPr>
    </w:lvl>
    <w:lvl w:ilvl="1" w:tplc="9C3E7E2A">
      <w:numFmt w:val="bullet"/>
      <w:lvlText w:val="•"/>
      <w:lvlJc w:val="left"/>
      <w:pPr>
        <w:ind w:left="2408" w:hanging="269"/>
      </w:pPr>
      <w:rPr>
        <w:rFonts w:hint="default"/>
        <w:lang w:val="hr-HR" w:eastAsia="en-US" w:bidi="ar-SA"/>
      </w:rPr>
    </w:lvl>
    <w:lvl w:ilvl="2" w:tplc="A5D2145C">
      <w:numFmt w:val="bullet"/>
      <w:lvlText w:val="•"/>
      <w:lvlJc w:val="left"/>
      <w:pPr>
        <w:ind w:left="3457" w:hanging="269"/>
      </w:pPr>
      <w:rPr>
        <w:rFonts w:hint="default"/>
        <w:lang w:val="hr-HR" w:eastAsia="en-US" w:bidi="ar-SA"/>
      </w:rPr>
    </w:lvl>
    <w:lvl w:ilvl="3" w:tplc="84841C2A">
      <w:numFmt w:val="bullet"/>
      <w:lvlText w:val="•"/>
      <w:lvlJc w:val="left"/>
      <w:pPr>
        <w:ind w:left="4505" w:hanging="269"/>
      </w:pPr>
      <w:rPr>
        <w:rFonts w:hint="default"/>
        <w:lang w:val="hr-HR" w:eastAsia="en-US" w:bidi="ar-SA"/>
      </w:rPr>
    </w:lvl>
    <w:lvl w:ilvl="4" w:tplc="E5C8AAD8">
      <w:numFmt w:val="bullet"/>
      <w:lvlText w:val="•"/>
      <w:lvlJc w:val="left"/>
      <w:pPr>
        <w:ind w:left="5554" w:hanging="269"/>
      </w:pPr>
      <w:rPr>
        <w:rFonts w:hint="default"/>
        <w:lang w:val="hr-HR" w:eastAsia="en-US" w:bidi="ar-SA"/>
      </w:rPr>
    </w:lvl>
    <w:lvl w:ilvl="5" w:tplc="AF9808BA">
      <w:numFmt w:val="bullet"/>
      <w:lvlText w:val="•"/>
      <w:lvlJc w:val="left"/>
      <w:pPr>
        <w:ind w:left="6603" w:hanging="269"/>
      </w:pPr>
      <w:rPr>
        <w:rFonts w:hint="default"/>
        <w:lang w:val="hr-HR" w:eastAsia="en-US" w:bidi="ar-SA"/>
      </w:rPr>
    </w:lvl>
    <w:lvl w:ilvl="6" w:tplc="0C103AFC">
      <w:numFmt w:val="bullet"/>
      <w:lvlText w:val="•"/>
      <w:lvlJc w:val="left"/>
      <w:pPr>
        <w:ind w:left="7651" w:hanging="269"/>
      </w:pPr>
      <w:rPr>
        <w:rFonts w:hint="default"/>
        <w:lang w:val="hr-HR" w:eastAsia="en-US" w:bidi="ar-SA"/>
      </w:rPr>
    </w:lvl>
    <w:lvl w:ilvl="7" w:tplc="376EC69E">
      <w:numFmt w:val="bullet"/>
      <w:lvlText w:val="•"/>
      <w:lvlJc w:val="left"/>
      <w:pPr>
        <w:ind w:left="8700" w:hanging="269"/>
      </w:pPr>
      <w:rPr>
        <w:rFonts w:hint="default"/>
        <w:lang w:val="hr-HR" w:eastAsia="en-US" w:bidi="ar-SA"/>
      </w:rPr>
    </w:lvl>
    <w:lvl w:ilvl="8" w:tplc="22D6AF74">
      <w:numFmt w:val="bullet"/>
      <w:lvlText w:val="•"/>
      <w:lvlJc w:val="left"/>
      <w:pPr>
        <w:ind w:left="9749" w:hanging="269"/>
      </w:pPr>
      <w:rPr>
        <w:rFonts w:hint="default"/>
        <w:lang w:val="hr-HR" w:eastAsia="en-US" w:bidi="ar-SA"/>
      </w:rPr>
    </w:lvl>
  </w:abstractNum>
  <w:abstractNum w:abstractNumId="17" w15:restartNumberingAfterBreak="0">
    <w:nsid w:val="533276C3"/>
    <w:multiLevelType w:val="hybridMultilevel"/>
    <w:tmpl w:val="B5DE7722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04ED9"/>
    <w:multiLevelType w:val="hybridMultilevel"/>
    <w:tmpl w:val="4F34FB22"/>
    <w:lvl w:ilvl="0" w:tplc="FD7E52E4">
      <w:numFmt w:val="bullet"/>
      <w:lvlText w:val="-"/>
      <w:lvlJc w:val="left"/>
      <w:pPr>
        <w:ind w:left="135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8F16B728">
      <w:numFmt w:val="bullet"/>
      <w:lvlText w:val="•"/>
      <w:lvlJc w:val="left"/>
      <w:pPr>
        <w:ind w:left="2408" w:hanging="708"/>
      </w:pPr>
      <w:rPr>
        <w:rFonts w:hint="default"/>
        <w:lang w:val="hr-HR" w:eastAsia="en-US" w:bidi="ar-SA"/>
      </w:rPr>
    </w:lvl>
    <w:lvl w:ilvl="2" w:tplc="187C9EFA">
      <w:numFmt w:val="bullet"/>
      <w:lvlText w:val="•"/>
      <w:lvlJc w:val="left"/>
      <w:pPr>
        <w:ind w:left="3457" w:hanging="708"/>
      </w:pPr>
      <w:rPr>
        <w:rFonts w:hint="default"/>
        <w:lang w:val="hr-HR" w:eastAsia="en-US" w:bidi="ar-SA"/>
      </w:rPr>
    </w:lvl>
    <w:lvl w:ilvl="3" w:tplc="45121598">
      <w:numFmt w:val="bullet"/>
      <w:lvlText w:val="•"/>
      <w:lvlJc w:val="left"/>
      <w:pPr>
        <w:ind w:left="4505" w:hanging="708"/>
      </w:pPr>
      <w:rPr>
        <w:rFonts w:hint="default"/>
        <w:lang w:val="hr-HR" w:eastAsia="en-US" w:bidi="ar-SA"/>
      </w:rPr>
    </w:lvl>
    <w:lvl w:ilvl="4" w:tplc="DD3A8D1C">
      <w:numFmt w:val="bullet"/>
      <w:lvlText w:val="•"/>
      <w:lvlJc w:val="left"/>
      <w:pPr>
        <w:ind w:left="5554" w:hanging="708"/>
      </w:pPr>
      <w:rPr>
        <w:rFonts w:hint="default"/>
        <w:lang w:val="hr-HR" w:eastAsia="en-US" w:bidi="ar-SA"/>
      </w:rPr>
    </w:lvl>
    <w:lvl w:ilvl="5" w:tplc="CC103180">
      <w:numFmt w:val="bullet"/>
      <w:lvlText w:val="•"/>
      <w:lvlJc w:val="left"/>
      <w:pPr>
        <w:ind w:left="6603" w:hanging="708"/>
      </w:pPr>
      <w:rPr>
        <w:rFonts w:hint="default"/>
        <w:lang w:val="hr-HR" w:eastAsia="en-US" w:bidi="ar-SA"/>
      </w:rPr>
    </w:lvl>
    <w:lvl w:ilvl="6" w:tplc="86168A04">
      <w:numFmt w:val="bullet"/>
      <w:lvlText w:val="•"/>
      <w:lvlJc w:val="left"/>
      <w:pPr>
        <w:ind w:left="7651" w:hanging="708"/>
      </w:pPr>
      <w:rPr>
        <w:rFonts w:hint="default"/>
        <w:lang w:val="hr-HR" w:eastAsia="en-US" w:bidi="ar-SA"/>
      </w:rPr>
    </w:lvl>
    <w:lvl w:ilvl="7" w:tplc="38A4560C">
      <w:numFmt w:val="bullet"/>
      <w:lvlText w:val="•"/>
      <w:lvlJc w:val="left"/>
      <w:pPr>
        <w:ind w:left="8700" w:hanging="708"/>
      </w:pPr>
      <w:rPr>
        <w:rFonts w:hint="default"/>
        <w:lang w:val="hr-HR" w:eastAsia="en-US" w:bidi="ar-SA"/>
      </w:rPr>
    </w:lvl>
    <w:lvl w:ilvl="8" w:tplc="6EC0330E">
      <w:numFmt w:val="bullet"/>
      <w:lvlText w:val="•"/>
      <w:lvlJc w:val="left"/>
      <w:pPr>
        <w:ind w:left="9749" w:hanging="708"/>
      </w:pPr>
      <w:rPr>
        <w:rFonts w:hint="default"/>
        <w:lang w:val="hr-HR" w:eastAsia="en-US" w:bidi="ar-SA"/>
      </w:rPr>
    </w:lvl>
  </w:abstractNum>
  <w:abstractNum w:abstractNumId="19" w15:restartNumberingAfterBreak="0">
    <w:nsid w:val="5AD84F72"/>
    <w:multiLevelType w:val="hybridMultilevel"/>
    <w:tmpl w:val="119A9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E7B46"/>
    <w:multiLevelType w:val="hybridMultilevel"/>
    <w:tmpl w:val="CE46D07E"/>
    <w:lvl w:ilvl="0" w:tplc="C2408E40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44D1D"/>
    <w:multiLevelType w:val="hybridMultilevel"/>
    <w:tmpl w:val="32F2F2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355A0"/>
    <w:multiLevelType w:val="hybridMultilevel"/>
    <w:tmpl w:val="BE0AFD48"/>
    <w:lvl w:ilvl="0" w:tplc="90629F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9544B"/>
    <w:multiLevelType w:val="hybridMultilevel"/>
    <w:tmpl w:val="ED78B5D2"/>
    <w:lvl w:ilvl="0" w:tplc="AC1EAF84">
      <w:start w:val="1"/>
      <w:numFmt w:val="decimal"/>
      <w:lvlText w:val="%1."/>
      <w:lvlJc w:val="left"/>
      <w:pPr>
        <w:ind w:left="1416" w:hanging="360"/>
        <w:jc w:val="left"/>
      </w:pPr>
      <w:rPr>
        <w:rFonts w:ascii="Georgia" w:eastAsia="Georgia" w:hAnsi="Georgia" w:cs="Georgia" w:hint="default"/>
        <w:spacing w:val="0"/>
        <w:w w:val="134"/>
        <w:sz w:val="22"/>
        <w:szCs w:val="22"/>
        <w:lang w:val="hr-HR" w:eastAsia="en-US" w:bidi="ar-SA"/>
      </w:rPr>
    </w:lvl>
    <w:lvl w:ilvl="1" w:tplc="F9028824">
      <w:start w:val="1"/>
      <w:numFmt w:val="decimal"/>
      <w:lvlText w:val="%2."/>
      <w:lvlJc w:val="left"/>
      <w:pPr>
        <w:ind w:left="2064" w:hanging="348"/>
        <w:jc w:val="left"/>
      </w:pPr>
      <w:rPr>
        <w:rFonts w:ascii="TeX Gyre Bonum" w:eastAsia="TeX Gyre Bonum" w:hAnsi="TeX Gyre Bonum" w:cs="TeX Gyre Bonum" w:hint="default"/>
        <w:spacing w:val="-1"/>
        <w:w w:val="100"/>
        <w:sz w:val="22"/>
        <w:szCs w:val="22"/>
        <w:lang w:val="hr-HR" w:eastAsia="en-US" w:bidi="ar-SA"/>
      </w:rPr>
    </w:lvl>
    <w:lvl w:ilvl="2" w:tplc="3E76A9D2">
      <w:start w:val="1"/>
      <w:numFmt w:val="upperLetter"/>
      <w:lvlText w:val="%3."/>
      <w:lvlJc w:val="left"/>
      <w:pPr>
        <w:ind w:left="2354" w:hanging="291"/>
        <w:jc w:val="left"/>
      </w:pPr>
      <w:rPr>
        <w:rFonts w:ascii="TeX Gyre Bonum" w:eastAsia="TeX Gyre Bonum" w:hAnsi="TeX Gyre Bonum" w:cs="TeX Gyre Bonum" w:hint="default"/>
        <w:w w:val="100"/>
        <w:sz w:val="22"/>
        <w:szCs w:val="22"/>
        <w:lang w:val="hr-HR" w:eastAsia="en-US" w:bidi="ar-SA"/>
      </w:rPr>
    </w:lvl>
    <w:lvl w:ilvl="3" w:tplc="7AAEFDA6">
      <w:numFmt w:val="bullet"/>
      <w:lvlText w:val="•"/>
      <w:lvlJc w:val="left"/>
      <w:pPr>
        <w:ind w:left="3463" w:hanging="291"/>
      </w:pPr>
      <w:rPr>
        <w:rFonts w:hint="default"/>
        <w:lang w:val="hr-HR" w:eastAsia="en-US" w:bidi="ar-SA"/>
      </w:rPr>
    </w:lvl>
    <w:lvl w:ilvl="4" w:tplc="86EECEB4">
      <w:numFmt w:val="bullet"/>
      <w:lvlText w:val="•"/>
      <w:lvlJc w:val="left"/>
      <w:pPr>
        <w:ind w:left="4566" w:hanging="291"/>
      </w:pPr>
      <w:rPr>
        <w:rFonts w:hint="default"/>
        <w:lang w:val="hr-HR" w:eastAsia="en-US" w:bidi="ar-SA"/>
      </w:rPr>
    </w:lvl>
    <w:lvl w:ilvl="5" w:tplc="45204D04">
      <w:numFmt w:val="bullet"/>
      <w:lvlText w:val="•"/>
      <w:lvlJc w:val="left"/>
      <w:pPr>
        <w:ind w:left="5669" w:hanging="291"/>
      </w:pPr>
      <w:rPr>
        <w:rFonts w:hint="default"/>
        <w:lang w:val="hr-HR" w:eastAsia="en-US" w:bidi="ar-SA"/>
      </w:rPr>
    </w:lvl>
    <w:lvl w:ilvl="6" w:tplc="FDD8F1A2">
      <w:numFmt w:val="bullet"/>
      <w:lvlText w:val="•"/>
      <w:lvlJc w:val="left"/>
      <w:pPr>
        <w:ind w:left="6773" w:hanging="291"/>
      </w:pPr>
      <w:rPr>
        <w:rFonts w:hint="default"/>
        <w:lang w:val="hr-HR" w:eastAsia="en-US" w:bidi="ar-SA"/>
      </w:rPr>
    </w:lvl>
    <w:lvl w:ilvl="7" w:tplc="72803812">
      <w:numFmt w:val="bullet"/>
      <w:lvlText w:val="•"/>
      <w:lvlJc w:val="left"/>
      <w:pPr>
        <w:ind w:left="7876" w:hanging="291"/>
      </w:pPr>
      <w:rPr>
        <w:rFonts w:hint="default"/>
        <w:lang w:val="hr-HR" w:eastAsia="en-US" w:bidi="ar-SA"/>
      </w:rPr>
    </w:lvl>
    <w:lvl w:ilvl="8" w:tplc="8B248D42">
      <w:numFmt w:val="bullet"/>
      <w:lvlText w:val="•"/>
      <w:lvlJc w:val="left"/>
      <w:pPr>
        <w:ind w:left="8979" w:hanging="291"/>
      </w:pPr>
      <w:rPr>
        <w:rFonts w:hint="default"/>
        <w:lang w:val="hr-HR" w:eastAsia="en-US" w:bidi="ar-SA"/>
      </w:rPr>
    </w:lvl>
  </w:abstractNum>
  <w:abstractNum w:abstractNumId="24" w15:restartNumberingAfterBreak="0">
    <w:nsid w:val="6C3500A5"/>
    <w:multiLevelType w:val="hybridMultilevel"/>
    <w:tmpl w:val="F1E6B4A4"/>
    <w:lvl w:ilvl="0" w:tplc="A7062FCA">
      <w:numFmt w:val="bullet"/>
      <w:lvlText w:val="-"/>
      <w:lvlJc w:val="left"/>
      <w:pPr>
        <w:ind w:left="1356" w:hanging="159"/>
      </w:pPr>
      <w:rPr>
        <w:rFonts w:ascii="TeX Gyre Bonum" w:eastAsia="TeX Gyre Bonum" w:hAnsi="TeX Gyre Bonum" w:cs="TeX Gyre Bonum" w:hint="default"/>
        <w:w w:val="100"/>
        <w:sz w:val="22"/>
        <w:szCs w:val="22"/>
        <w:lang w:val="hr-HR" w:eastAsia="en-US" w:bidi="ar-SA"/>
      </w:rPr>
    </w:lvl>
    <w:lvl w:ilvl="1" w:tplc="E3109502">
      <w:numFmt w:val="bullet"/>
      <w:lvlText w:val="•"/>
      <w:lvlJc w:val="left"/>
      <w:pPr>
        <w:ind w:left="2408" w:hanging="159"/>
      </w:pPr>
      <w:rPr>
        <w:rFonts w:hint="default"/>
        <w:lang w:val="hr-HR" w:eastAsia="en-US" w:bidi="ar-SA"/>
      </w:rPr>
    </w:lvl>
    <w:lvl w:ilvl="2" w:tplc="E20A3490">
      <w:numFmt w:val="bullet"/>
      <w:lvlText w:val="•"/>
      <w:lvlJc w:val="left"/>
      <w:pPr>
        <w:ind w:left="3457" w:hanging="159"/>
      </w:pPr>
      <w:rPr>
        <w:rFonts w:hint="default"/>
        <w:lang w:val="hr-HR" w:eastAsia="en-US" w:bidi="ar-SA"/>
      </w:rPr>
    </w:lvl>
    <w:lvl w:ilvl="3" w:tplc="E77AF05E">
      <w:numFmt w:val="bullet"/>
      <w:lvlText w:val="•"/>
      <w:lvlJc w:val="left"/>
      <w:pPr>
        <w:ind w:left="4505" w:hanging="159"/>
      </w:pPr>
      <w:rPr>
        <w:rFonts w:hint="default"/>
        <w:lang w:val="hr-HR" w:eastAsia="en-US" w:bidi="ar-SA"/>
      </w:rPr>
    </w:lvl>
    <w:lvl w:ilvl="4" w:tplc="0E926CCC">
      <w:numFmt w:val="bullet"/>
      <w:lvlText w:val="•"/>
      <w:lvlJc w:val="left"/>
      <w:pPr>
        <w:ind w:left="5554" w:hanging="159"/>
      </w:pPr>
      <w:rPr>
        <w:rFonts w:hint="default"/>
        <w:lang w:val="hr-HR" w:eastAsia="en-US" w:bidi="ar-SA"/>
      </w:rPr>
    </w:lvl>
    <w:lvl w:ilvl="5" w:tplc="2BB63356">
      <w:numFmt w:val="bullet"/>
      <w:lvlText w:val="•"/>
      <w:lvlJc w:val="left"/>
      <w:pPr>
        <w:ind w:left="6603" w:hanging="159"/>
      </w:pPr>
      <w:rPr>
        <w:rFonts w:hint="default"/>
        <w:lang w:val="hr-HR" w:eastAsia="en-US" w:bidi="ar-SA"/>
      </w:rPr>
    </w:lvl>
    <w:lvl w:ilvl="6" w:tplc="F1E20B26">
      <w:numFmt w:val="bullet"/>
      <w:lvlText w:val="•"/>
      <w:lvlJc w:val="left"/>
      <w:pPr>
        <w:ind w:left="7651" w:hanging="159"/>
      </w:pPr>
      <w:rPr>
        <w:rFonts w:hint="default"/>
        <w:lang w:val="hr-HR" w:eastAsia="en-US" w:bidi="ar-SA"/>
      </w:rPr>
    </w:lvl>
    <w:lvl w:ilvl="7" w:tplc="04F0B1C8">
      <w:numFmt w:val="bullet"/>
      <w:lvlText w:val="•"/>
      <w:lvlJc w:val="left"/>
      <w:pPr>
        <w:ind w:left="8700" w:hanging="159"/>
      </w:pPr>
      <w:rPr>
        <w:rFonts w:hint="default"/>
        <w:lang w:val="hr-HR" w:eastAsia="en-US" w:bidi="ar-SA"/>
      </w:rPr>
    </w:lvl>
    <w:lvl w:ilvl="8" w:tplc="F00A35F8">
      <w:numFmt w:val="bullet"/>
      <w:lvlText w:val="•"/>
      <w:lvlJc w:val="left"/>
      <w:pPr>
        <w:ind w:left="9749" w:hanging="159"/>
      </w:pPr>
      <w:rPr>
        <w:rFonts w:hint="default"/>
        <w:lang w:val="hr-HR" w:eastAsia="en-US" w:bidi="ar-SA"/>
      </w:rPr>
    </w:lvl>
  </w:abstractNum>
  <w:abstractNum w:abstractNumId="25" w15:restartNumberingAfterBreak="0">
    <w:nsid w:val="732F3398"/>
    <w:multiLevelType w:val="hybridMultilevel"/>
    <w:tmpl w:val="02CEF1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755FD"/>
    <w:multiLevelType w:val="hybridMultilevel"/>
    <w:tmpl w:val="0E089A5E"/>
    <w:lvl w:ilvl="0" w:tplc="6E32E1C6">
      <w:numFmt w:val="bullet"/>
      <w:lvlText w:val="-"/>
      <w:lvlJc w:val="left"/>
      <w:pPr>
        <w:ind w:left="1514" w:hanging="159"/>
      </w:pPr>
      <w:rPr>
        <w:rFonts w:ascii="TeX Gyre Bonum" w:eastAsia="TeX Gyre Bonum" w:hAnsi="TeX Gyre Bonum" w:cs="TeX Gyre Bonum" w:hint="default"/>
        <w:w w:val="100"/>
        <w:sz w:val="22"/>
        <w:szCs w:val="22"/>
        <w:lang w:val="hr-HR" w:eastAsia="en-US" w:bidi="ar-SA"/>
      </w:rPr>
    </w:lvl>
    <w:lvl w:ilvl="1" w:tplc="1FFA343A">
      <w:numFmt w:val="bullet"/>
      <w:lvlText w:val="•"/>
      <w:lvlJc w:val="left"/>
      <w:pPr>
        <w:ind w:left="2552" w:hanging="159"/>
      </w:pPr>
      <w:rPr>
        <w:rFonts w:hint="default"/>
        <w:lang w:val="hr-HR" w:eastAsia="en-US" w:bidi="ar-SA"/>
      </w:rPr>
    </w:lvl>
    <w:lvl w:ilvl="2" w:tplc="19B801EA">
      <w:numFmt w:val="bullet"/>
      <w:lvlText w:val="•"/>
      <w:lvlJc w:val="left"/>
      <w:pPr>
        <w:ind w:left="3585" w:hanging="159"/>
      </w:pPr>
      <w:rPr>
        <w:rFonts w:hint="default"/>
        <w:lang w:val="hr-HR" w:eastAsia="en-US" w:bidi="ar-SA"/>
      </w:rPr>
    </w:lvl>
    <w:lvl w:ilvl="3" w:tplc="B8F40B06">
      <w:numFmt w:val="bullet"/>
      <w:lvlText w:val="•"/>
      <w:lvlJc w:val="left"/>
      <w:pPr>
        <w:ind w:left="4617" w:hanging="159"/>
      </w:pPr>
      <w:rPr>
        <w:rFonts w:hint="default"/>
        <w:lang w:val="hr-HR" w:eastAsia="en-US" w:bidi="ar-SA"/>
      </w:rPr>
    </w:lvl>
    <w:lvl w:ilvl="4" w:tplc="490A7AA6">
      <w:numFmt w:val="bullet"/>
      <w:lvlText w:val="•"/>
      <w:lvlJc w:val="left"/>
      <w:pPr>
        <w:ind w:left="5650" w:hanging="159"/>
      </w:pPr>
      <w:rPr>
        <w:rFonts w:hint="default"/>
        <w:lang w:val="hr-HR" w:eastAsia="en-US" w:bidi="ar-SA"/>
      </w:rPr>
    </w:lvl>
    <w:lvl w:ilvl="5" w:tplc="B6B00920">
      <w:numFmt w:val="bullet"/>
      <w:lvlText w:val="•"/>
      <w:lvlJc w:val="left"/>
      <w:pPr>
        <w:ind w:left="6683" w:hanging="159"/>
      </w:pPr>
      <w:rPr>
        <w:rFonts w:hint="default"/>
        <w:lang w:val="hr-HR" w:eastAsia="en-US" w:bidi="ar-SA"/>
      </w:rPr>
    </w:lvl>
    <w:lvl w:ilvl="6" w:tplc="91923662">
      <w:numFmt w:val="bullet"/>
      <w:lvlText w:val="•"/>
      <w:lvlJc w:val="left"/>
      <w:pPr>
        <w:ind w:left="7715" w:hanging="159"/>
      </w:pPr>
      <w:rPr>
        <w:rFonts w:hint="default"/>
        <w:lang w:val="hr-HR" w:eastAsia="en-US" w:bidi="ar-SA"/>
      </w:rPr>
    </w:lvl>
    <w:lvl w:ilvl="7" w:tplc="AAA6559E">
      <w:numFmt w:val="bullet"/>
      <w:lvlText w:val="•"/>
      <w:lvlJc w:val="left"/>
      <w:pPr>
        <w:ind w:left="8748" w:hanging="159"/>
      </w:pPr>
      <w:rPr>
        <w:rFonts w:hint="default"/>
        <w:lang w:val="hr-HR" w:eastAsia="en-US" w:bidi="ar-SA"/>
      </w:rPr>
    </w:lvl>
    <w:lvl w:ilvl="8" w:tplc="0E1C95AC">
      <w:numFmt w:val="bullet"/>
      <w:lvlText w:val="•"/>
      <w:lvlJc w:val="left"/>
      <w:pPr>
        <w:ind w:left="9781" w:hanging="159"/>
      </w:pPr>
      <w:rPr>
        <w:rFonts w:hint="default"/>
        <w:lang w:val="hr-HR" w:eastAsia="en-US" w:bidi="ar-SA"/>
      </w:rPr>
    </w:lvl>
  </w:abstractNum>
  <w:abstractNum w:abstractNumId="27" w15:restartNumberingAfterBreak="0">
    <w:nsid w:val="796E3980"/>
    <w:multiLevelType w:val="hybridMultilevel"/>
    <w:tmpl w:val="3000C318"/>
    <w:lvl w:ilvl="0" w:tplc="FA4A78AA">
      <w:numFmt w:val="bullet"/>
      <w:lvlText w:val="-"/>
      <w:lvlJc w:val="left"/>
      <w:pPr>
        <w:ind w:left="1356" w:hanging="159"/>
      </w:pPr>
      <w:rPr>
        <w:rFonts w:ascii="TeX Gyre Bonum" w:eastAsia="TeX Gyre Bonum" w:hAnsi="TeX Gyre Bonum" w:cs="TeX Gyre Bonum" w:hint="default"/>
        <w:w w:val="100"/>
        <w:sz w:val="22"/>
        <w:szCs w:val="22"/>
        <w:lang w:val="hr-HR" w:eastAsia="en-US" w:bidi="ar-SA"/>
      </w:rPr>
    </w:lvl>
    <w:lvl w:ilvl="1" w:tplc="8BAE02C4">
      <w:numFmt w:val="bullet"/>
      <w:lvlText w:val="•"/>
      <w:lvlJc w:val="left"/>
      <w:pPr>
        <w:ind w:left="2408" w:hanging="159"/>
      </w:pPr>
      <w:rPr>
        <w:rFonts w:hint="default"/>
        <w:lang w:val="hr-HR" w:eastAsia="en-US" w:bidi="ar-SA"/>
      </w:rPr>
    </w:lvl>
    <w:lvl w:ilvl="2" w:tplc="707CCF1A">
      <w:numFmt w:val="bullet"/>
      <w:lvlText w:val="•"/>
      <w:lvlJc w:val="left"/>
      <w:pPr>
        <w:ind w:left="3457" w:hanging="159"/>
      </w:pPr>
      <w:rPr>
        <w:rFonts w:hint="default"/>
        <w:lang w:val="hr-HR" w:eastAsia="en-US" w:bidi="ar-SA"/>
      </w:rPr>
    </w:lvl>
    <w:lvl w:ilvl="3" w:tplc="CED2D8E0">
      <w:numFmt w:val="bullet"/>
      <w:lvlText w:val="•"/>
      <w:lvlJc w:val="left"/>
      <w:pPr>
        <w:ind w:left="4505" w:hanging="159"/>
      </w:pPr>
      <w:rPr>
        <w:rFonts w:hint="default"/>
        <w:lang w:val="hr-HR" w:eastAsia="en-US" w:bidi="ar-SA"/>
      </w:rPr>
    </w:lvl>
    <w:lvl w:ilvl="4" w:tplc="B0426340">
      <w:numFmt w:val="bullet"/>
      <w:lvlText w:val="•"/>
      <w:lvlJc w:val="left"/>
      <w:pPr>
        <w:ind w:left="5554" w:hanging="159"/>
      </w:pPr>
      <w:rPr>
        <w:rFonts w:hint="default"/>
        <w:lang w:val="hr-HR" w:eastAsia="en-US" w:bidi="ar-SA"/>
      </w:rPr>
    </w:lvl>
    <w:lvl w:ilvl="5" w:tplc="FEF6BBF4">
      <w:numFmt w:val="bullet"/>
      <w:lvlText w:val="•"/>
      <w:lvlJc w:val="left"/>
      <w:pPr>
        <w:ind w:left="6603" w:hanging="159"/>
      </w:pPr>
      <w:rPr>
        <w:rFonts w:hint="default"/>
        <w:lang w:val="hr-HR" w:eastAsia="en-US" w:bidi="ar-SA"/>
      </w:rPr>
    </w:lvl>
    <w:lvl w:ilvl="6" w:tplc="0A8E2428">
      <w:numFmt w:val="bullet"/>
      <w:lvlText w:val="•"/>
      <w:lvlJc w:val="left"/>
      <w:pPr>
        <w:ind w:left="7651" w:hanging="159"/>
      </w:pPr>
      <w:rPr>
        <w:rFonts w:hint="default"/>
        <w:lang w:val="hr-HR" w:eastAsia="en-US" w:bidi="ar-SA"/>
      </w:rPr>
    </w:lvl>
    <w:lvl w:ilvl="7" w:tplc="8A6266C8">
      <w:numFmt w:val="bullet"/>
      <w:lvlText w:val="•"/>
      <w:lvlJc w:val="left"/>
      <w:pPr>
        <w:ind w:left="8700" w:hanging="159"/>
      </w:pPr>
      <w:rPr>
        <w:rFonts w:hint="default"/>
        <w:lang w:val="hr-HR" w:eastAsia="en-US" w:bidi="ar-SA"/>
      </w:rPr>
    </w:lvl>
    <w:lvl w:ilvl="8" w:tplc="8946AAAA">
      <w:numFmt w:val="bullet"/>
      <w:lvlText w:val="•"/>
      <w:lvlJc w:val="left"/>
      <w:pPr>
        <w:ind w:left="9749" w:hanging="159"/>
      </w:pPr>
      <w:rPr>
        <w:rFonts w:hint="default"/>
        <w:lang w:val="hr-HR" w:eastAsia="en-US" w:bidi="ar-SA"/>
      </w:rPr>
    </w:lvl>
  </w:abstractNum>
  <w:num w:numId="1" w16cid:durableId="1429429835">
    <w:abstractNumId w:val="22"/>
  </w:num>
  <w:num w:numId="2" w16cid:durableId="1208907366">
    <w:abstractNumId w:val="23"/>
  </w:num>
  <w:num w:numId="3" w16cid:durableId="1985742435">
    <w:abstractNumId w:val="7"/>
  </w:num>
  <w:num w:numId="4" w16cid:durableId="2061972546">
    <w:abstractNumId w:val="1"/>
  </w:num>
  <w:num w:numId="5" w16cid:durableId="1279292872">
    <w:abstractNumId w:val="3"/>
  </w:num>
  <w:num w:numId="6" w16cid:durableId="770322330">
    <w:abstractNumId w:val="14"/>
  </w:num>
  <w:num w:numId="7" w16cid:durableId="1018003266">
    <w:abstractNumId w:val="26"/>
  </w:num>
  <w:num w:numId="8" w16cid:durableId="1800806581">
    <w:abstractNumId w:val="5"/>
  </w:num>
  <w:num w:numId="9" w16cid:durableId="1478258353">
    <w:abstractNumId w:val="24"/>
  </w:num>
  <w:num w:numId="10" w16cid:durableId="2080983029">
    <w:abstractNumId w:val="27"/>
  </w:num>
  <w:num w:numId="11" w16cid:durableId="2072266167">
    <w:abstractNumId w:val="18"/>
  </w:num>
  <w:num w:numId="12" w16cid:durableId="1150636644">
    <w:abstractNumId w:val="16"/>
  </w:num>
  <w:num w:numId="13" w16cid:durableId="1018390848">
    <w:abstractNumId w:val="17"/>
  </w:num>
  <w:num w:numId="14" w16cid:durableId="673459068">
    <w:abstractNumId w:val="6"/>
  </w:num>
  <w:num w:numId="15" w16cid:durableId="1193886892">
    <w:abstractNumId w:val="20"/>
  </w:num>
  <w:num w:numId="16" w16cid:durableId="1618878132">
    <w:abstractNumId w:val="15"/>
  </w:num>
  <w:num w:numId="17" w16cid:durableId="1457137723">
    <w:abstractNumId w:val="19"/>
  </w:num>
  <w:num w:numId="18" w16cid:durableId="946549288">
    <w:abstractNumId w:val="0"/>
  </w:num>
  <w:num w:numId="19" w16cid:durableId="1849714197">
    <w:abstractNumId w:val="10"/>
  </w:num>
  <w:num w:numId="20" w16cid:durableId="35933694">
    <w:abstractNumId w:val="2"/>
  </w:num>
  <w:num w:numId="21" w16cid:durableId="1109661563">
    <w:abstractNumId w:val="9"/>
  </w:num>
  <w:num w:numId="22" w16cid:durableId="1263802921">
    <w:abstractNumId w:val="4"/>
  </w:num>
  <w:num w:numId="23" w16cid:durableId="327052696">
    <w:abstractNumId w:val="21"/>
  </w:num>
  <w:num w:numId="24" w16cid:durableId="1977446927">
    <w:abstractNumId w:val="12"/>
  </w:num>
  <w:num w:numId="25" w16cid:durableId="3095208">
    <w:abstractNumId w:val="8"/>
  </w:num>
  <w:num w:numId="26" w16cid:durableId="623080785">
    <w:abstractNumId w:val="11"/>
  </w:num>
  <w:num w:numId="27" w16cid:durableId="1642346770">
    <w:abstractNumId w:val="25"/>
  </w:num>
  <w:num w:numId="28" w16cid:durableId="20716878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B7"/>
    <w:rsid w:val="000016AE"/>
    <w:rsid w:val="000022A9"/>
    <w:rsid w:val="00005320"/>
    <w:rsid w:val="00032F01"/>
    <w:rsid w:val="00035837"/>
    <w:rsid w:val="000358DB"/>
    <w:rsid w:val="00037083"/>
    <w:rsid w:val="000468E3"/>
    <w:rsid w:val="0004784B"/>
    <w:rsid w:val="0005230A"/>
    <w:rsid w:val="000529F5"/>
    <w:rsid w:val="0005541D"/>
    <w:rsid w:val="0006292C"/>
    <w:rsid w:val="00071F9D"/>
    <w:rsid w:val="00082928"/>
    <w:rsid w:val="00082F98"/>
    <w:rsid w:val="00084FCE"/>
    <w:rsid w:val="00086D15"/>
    <w:rsid w:val="00090694"/>
    <w:rsid w:val="000A0770"/>
    <w:rsid w:val="000A3C5C"/>
    <w:rsid w:val="000A427E"/>
    <w:rsid w:val="000A4D08"/>
    <w:rsid w:val="000B0BE9"/>
    <w:rsid w:val="000B4E06"/>
    <w:rsid w:val="000B61C3"/>
    <w:rsid w:val="000B7913"/>
    <w:rsid w:val="000C1894"/>
    <w:rsid w:val="000C2576"/>
    <w:rsid w:val="000D56B7"/>
    <w:rsid w:val="000E058D"/>
    <w:rsid w:val="000E19D3"/>
    <w:rsid w:val="000F0C49"/>
    <w:rsid w:val="000F2299"/>
    <w:rsid w:val="00105D10"/>
    <w:rsid w:val="0010643F"/>
    <w:rsid w:val="00116E57"/>
    <w:rsid w:val="00117498"/>
    <w:rsid w:val="00126070"/>
    <w:rsid w:val="001317CE"/>
    <w:rsid w:val="00134B72"/>
    <w:rsid w:val="00140C60"/>
    <w:rsid w:val="00144402"/>
    <w:rsid w:val="00153E03"/>
    <w:rsid w:val="001548C4"/>
    <w:rsid w:val="001567FD"/>
    <w:rsid w:val="00163BD8"/>
    <w:rsid w:val="00165FA6"/>
    <w:rsid w:val="00166EF6"/>
    <w:rsid w:val="0016721E"/>
    <w:rsid w:val="001675A1"/>
    <w:rsid w:val="001675FE"/>
    <w:rsid w:val="00167EBA"/>
    <w:rsid w:val="00173A97"/>
    <w:rsid w:val="0017503B"/>
    <w:rsid w:val="00175C90"/>
    <w:rsid w:val="00175DC6"/>
    <w:rsid w:val="001839AF"/>
    <w:rsid w:val="00184BE3"/>
    <w:rsid w:val="001852B8"/>
    <w:rsid w:val="0018590A"/>
    <w:rsid w:val="00186522"/>
    <w:rsid w:val="001917FD"/>
    <w:rsid w:val="00193918"/>
    <w:rsid w:val="00197006"/>
    <w:rsid w:val="00197E40"/>
    <w:rsid w:val="001A0CD3"/>
    <w:rsid w:val="001A3171"/>
    <w:rsid w:val="001A5837"/>
    <w:rsid w:val="001B3917"/>
    <w:rsid w:val="001C334D"/>
    <w:rsid w:val="001C5B27"/>
    <w:rsid w:val="001C5C9C"/>
    <w:rsid w:val="001D00B9"/>
    <w:rsid w:val="001D0DCE"/>
    <w:rsid w:val="001D2021"/>
    <w:rsid w:val="001D3736"/>
    <w:rsid w:val="001D5310"/>
    <w:rsid w:val="001D7535"/>
    <w:rsid w:val="001E2CE2"/>
    <w:rsid w:val="001F242E"/>
    <w:rsid w:val="001F652D"/>
    <w:rsid w:val="001F6E7A"/>
    <w:rsid w:val="00200C14"/>
    <w:rsid w:val="00201D9A"/>
    <w:rsid w:val="00205255"/>
    <w:rsid w:val="002114D6"/>
    <w:rsid w:val="0021370C"/>
    <w:rsid w:val="0021519C"/>
    <w:rsid w:val="002167E8"/>
    <w:rsid w:val="00217D52"/>
    <w:rsid w:val="00222DC6"/>
    <w:rsid w:val="00224D2B"/>
    <w:rsid w:val="00234169"/>
    <w:rsid w:val="002343EE"/>
    <w:rsid w:val="002357AD"/>
    <w:rsid w:val="002376BB"/>
    <w:rsid w:val="0023788E"/>
    <w:rsid w:val="00245A94"/>
    <w:rsid w:val="002475AC"/>
    <w:rsid w:val="00252B19"/>
    <w:rsid w:val="00253752"/>
    <w:rsid w:val="0025587D"/>
    <w:rsid w:val="002652D1"/>
    <w:rsid w:val="0026568E"/>
    <w:rsid w:val="0027119B"/>
    <w:rsid w:val="002761E2"/>
    <w:rsid w:val="00276B2C"/>
    <w:rsid w:val="0027702D"/>
    <w:rsid w:val="00281992"/>
    <w:rsid w:val="0028367E"/>
    <w:rsid w:val="0028566E"/>
    <w:rsid w:val="00286957"/>
    <w:rsid w:val="002949D3"/>
    <w:rsid w:val="002B230D"/>
    <w:rsid w:val="002B40EE"/>
    <w:rsid w:val="002B4B03"/>
    <w:rsid w:val="002B7761"/>
    <w:rsid w:val="002C0228"/>
    <w:rsid w:val="002C6871"/>
    <w:rsid w:val="002D092D"/>
    <w:rsid w:val="002E1665"/>
    <w:rsid w:val="002E4B88"/>
    <w:rsid w:val="002E6AAE"/>
    <w:rsid w:val="002F4AF8"/>
    <w:rsid w:val="002F4B8E"/>
    <w:rsid w:val="00301E99"/>
    <w:rsid w:val="00305134"/>
    <w:rsid w:val="00305BBD"/>
    <w:rsid w:val="003124F2"/>
    <w:rsid w:val="003161D0"/>
    <w:rsid w:val="003205E8"/>
    <w:rsid w:val="00321F0C"/>
    <w:rsid w:val="00327A61"/>
    <w:rsid w:val="003331F3"/>
    <w:rsid w:val="0033411A"/>
    <w:rsid w:val="00335F8D"/>
    <w:rsid w:val="00337267"/>
    <w:rsid w:val="00340A0D"/>
    <w:rsid w:val="00340EBB"/>
    <w:rsid w:val="0034482C"/>
    <w:rsid w:val="003479C2"/>
    <w:rsid w:val="003524EF"/>
    <w:rsid w:val="003545B9"/>
    <w:rsid w:val="00354B8E"/>
    <w:rsid w:val="0035641D"/>
    <w:rsid w:val="00366FE5"/>
    <w:rsid w:val="003778F4"/>
    <w:rsid w:val="00380398"/>
    <w:rsid w:val="003821FB"/>
    <w:rsid w:val="00391DB5"/>
    <w:rsid w:val="0039372F"/>
    <w:rsid w:val="00393ADC"/>
    <w:rsid w:val="00397BE5"/>
    <w:rsid w:val="003A05DD"/>
    <w:rsid w:val="003A4336"/>
    <w:rsid w:val="003A576B"/>
    <w:rsid w:val="003A6752"/>
    <w:rsid w:val="003A70CA"/>
    <w:rsid w:val="003B085D"/>
    <w:rsid w:val="003B19B8"/>
    <w:rsid w:val="003B302A"/>
    <w:rsid w:val="003B5151"/>
    <w:rsid w:val="003B5180"/>
    <w:rsid w:val="003B65AC"/>
    <w:rsid w:val="003C149E"/>
    <w:rsid w:val="003C150F"/>
    <w:rsid w:val="003C2E33"/>
    <w:rsid w:val="003C6BF7"/>
    <w:rsid w:val="003D045F"/>
    <w:rsid w:val="003D1FB5"/>
    <w:rsid w:val="003D21F1"/>
    <w:rsid w:val="003D2B4B"/>
    <w:rsid w:val="003D3DFB"/>
    <w:rsid w:val="003D4B20"/>
    <w:rsid w:val="003D596C"/>
    <w:rsid w:val="003D6EE3"/>
    <w:rsid w:val="003E28F8"/>
    <w:rsid w:val="003E48D9"/>
    <w:rsid w:val="003F103D"/>
    <w:rsid w:val="003F4A84"/>
    <w:rsid w:val="003F6216"/>
    <w:rsid w:val="003F65CD"/>
    <w:rsid w:val="00401629"/>
    <w:rsid w:val="004018B0"/>
    <w:rsid w:val="00401ECF"/>
    <w:rsid w:val="00404902"/>
    <w:rsid w:val="0040557D"/>
    <w:rsid w:val="00406F70"/>
    <w:rsid w:val="0040778E"/>
    <w:rsid w:val="004121B4"/>
    <w:rsid w:val="004136B5"/>
    <w:rsid w:val="00415B0A"/>
    <w:rsid w:val="00421C3A"/>
    <w:rsid w:val="00423710"/>
    <w:rsid w:val="004405C5"/>
    <w:rsid w:val="0044072F"/>
    <w:rsid w:val="004441B3"/>
    <w:rsid w:val="00452F11"/>
    <w:rsid w:val="004552D2"/>
    <w:rsid w:val="0045547B"/>
    <w:rsid w:val="004555AB"/>
    <w:rsid w:val="00455954"/>
    <w:rsid w:val="00463D2F"/>
    <w:rsid w:val="00466518"/>
    <w:rsid w:val="00466BC6"/>
    <w:rsid w:val="00467341"/>
    <w:rsid w:val="00467A55"/>
    <w:rsid w:val="00470A49"/>
    <w:rsid w:val="00474C57"/>
    <w:rsid w:val="004757BF"/>
    <w:rsid w:val="00477E80"/>
    <w:rsid w:val="004842AC"/>
    <w:rsid w:val="00486485"/>
    <w:rsid w:val="00486577"/>
    <w:rsid w:val="00496ECA"/>
    <w:rsid w:val="004A07CC"/>
    <w:rsid w:val="004A0BDD"/>
    <w:rsid w:val="004A541D"/>
    <w:rsid w:val="004A67CE"/>
    <w:rsid w:val="004A6F0C"/>
    <w:rsid w:val="004B1D3A"/>
    <w:rsid w:val="004B1F3B"/>
    <w:rsid w:val="004B6C21"/>
    <w:rsid w:val="004C002F"/>
    <w:rsid w:val="004C3536"/>
    <w:rsid w:val="004C4FC3"/>
    <w:rsid w:val="004C5E9F"/>
    <w:rsid w:val="004C74DE"/>
    <w:rsid w:val="004C7775"/>
    <w:rsid w:val="004D0749"/>
    <w:rsid w:val="004D3DAB"/>
    <w:rsid w:val="004D610F"/>
    <w:rsid w:val="004E1FA2"/>
    <w:rsid w:val="004F09B9"/>
    <w:rsid w:val="004F48EA"/>
    <w:rsid w:val="004F7F99"/>
    <w:rsid w:val="00501C71"/>
    <w:rsid w:val="00513147"/>
    <w:rsid w:val="00515C89"/>
    <w:rsid w:val="00522F16"/>
    <w:rsid w:val="00524B5D"/>
    <w:rsid w:val="00524BA0"/>
    <w:rsid w:val="00531E25"/>
    <w:rsid w:val="00535189"/>
    <w:rsid w:val="0053665F"/>
    <w:rsid w:val="00537D87"/>
    <w:rsid w:val="0054294A"/>
    <w:rsid w:val="00544332"/>
    <w:rsid w:val="00545F86"/>
    <w:rsid w:val="005472EE"/>
    <w:rsid w:val="005473EE"/>
    <w:rsid w:val="00547527"/>
    <w:rsid w:val="00554D72"/>
    <w:rsid w:val="0056471D"/>
    <w:rsid w:val="00565911"/>
    <w:rsid w:val="00566D7C"/>
    <w:rsid w:val="00575937"/>
    <w:rsid w:val="00576491"/>
    <w:rsid w:val="00577D1D"/>
    <w:rsid w:val="00581215"/>
    <w:rsid w:val="00583AFE"/>
    <w:rsid w:val="00585467"/>
    <w:rsid w:val="0058646D"/>
    <w:rsid w:val="00587B0A"/>
    <w:rsid w:val="00590A9C"/>
    <w:rsid w:val="00591D33"/>
    <w:rsid w:val="005A35AA"/>
    <w:rsid w:val="005A4583"/>
    <w:rsid w:val="005A5684"/>
    <w:rsid w:val="005B441B"/>
    <w:rsid w:val="005B4DD2"/>
    <w:rsid w:val="005E23EC"/>
    <w:rsid w:val="005E5618"/>
    <w:rsid w:val="005E63FF"/>
    <w:rsid w:val="005E6464"/>
    <w:rsid w:val="005E6978"/>
    <w:rsid w:val="005F07E9"/>
    <w:rsid w:val="005F4751"/>
    <w:rsid w:val="006028B7"/>
    <w:rsid w:val="00603A74"/>
    <w:rsid w:val="00604983"/>
    <w:rsid w:val="006059C4"/>
    <w:rsid w:val="006062F9"/>
    <w:rsid w:val="006210DC"/>
    <w:rsid w:val="0062181F"/>
    <w:rsid w:val="00632742"/>
    <w:rsid w:val="006345DE"/>
    <w:rsid w:val="00635FBD"/>
    <w:rsid w:val="00636C3C"/>
    <w:rsid w:val="0064291B"/>
    <w:rsid w:val="00646E7E"/>
    <w:rsid w:val="00647948"/>
    <w:rsid w:val="00650475"/>
    <w:rsid w:val="00651633"/>
    <w:rsid w:val="00654A49"/>
    <w:rsid w:val="006703F0"/>
    <w:rsid w:val="006804CF"/>
    <w:rsid w:val="00683042"/>
    <w:rsid w:val="006842FF"/>
    <w:rsid w:val="00684461"/>
    <w:rsid w:val="00695F8D"/>
    <w:rsid w:val="0069602E"/>
    <w:rsid w:val="006972FB"/>
    <w:rsid w:val="00697824"/>
    <w:rsid w:val="006A1705"/>
    <w:rsid w:val="006A19F4"/>
    <w:rsid w:val="006A3AA3"/>
    <w:rsid w:val="006A7CD8"/>
    <w:rsid w:val="006B100C"/>
    <w:rsid w:val="006B3609"/>
    <w:rsid w:val="006B7124"/>
    <w:rsid w:val="006C5376"/>
    <w:rsid w:val="006D247E"/>
    <w:rsid w:val="006D61A0"/>
    <w:rsid w:val="006E3503"/>
    <w:rsid w:val="006E3F1C"/>
    <w:rsid w:val="006F05A6"/>
    <w:rsid w:val="006F0896"/>
    <w:rsid w:val="006F1B08"/>
    <w:rsid w:val="006F2A7F"/>
    <w:rsid w:val="006F678F"/>
    <w:rsid w:val="006F767B"/>
    <w:rsid w:val="0070052E"/>
    <w:rsid w:val="0070107B"/>
    <w:rsid w:val="00701650"/>
    <w:rsid w:val="00703CA5"/>
    <w:rsid w:val="0070504C"/>
    <w:rsid w:val="00705B67"/>
    <w:rsid w:val="00712E28"/>
    <w:rsid w:val="00713A6B"/>
    <w:rsid w:val="0071497A"/>
    <w:rsid w:val="007150F3"/>
    <w:rsid w:val="00721A6D"/>
    <w:rsid w:val="00721DDF"/>
    <w:rsid w:val="00725D4E"/>
    <w:rsid w:val="00726951"/>
    <w:rsid w:val="00733D32"/>
    <w:rsid w:val="00735EDF"/>
    <w:rsid w:val="00746AD1"/>
    <w:rsid w:val="007517B9"/>
    <w:rsid w:val="00752560"/>
    <w:rsid w:val="0075349B"/>
    <w:rsid w:val="00763C3C"/>
    <w:rsid w:val="00774506"/>
    <w:rsid w:val="007764DC"/>
    <w:rsid w:val="00780672"/>
    <w:rsid w:val="00783B6E"/>
    <w:rsid w:val="00784F39"/>
    <w:rsid w:val="00791254"/>
    <w:rsid w:val="007942B5"/>
    <w:rsid w:val="007A0F1E"/>
    <w:rsid w:val="007A3B06"/>
    <w:rsid w:val="007B6AD0"/>
    <w:rsid w:val="007C0BF4"/>
    <w:rsid w:val="007C36B3"/>
    <w:rsid w:val="007D0F50"/>
    <w:rsid w:val="007D2A35"/>
    <w:rsid w:val="007E1C0E"/>
    <w:rsid w:val="007F1B20"/>
    <w:rsid w:val="007F60CF"/>
    <w:rsid w:val="007F7B4A"/>
    <w:rsid w:val="0080049A"/>
    <w:rsid w:val="00804E15"/>
    <w:rsid w:val="00805809"/>
    <w:rsid w:val="008072A5"/>
    <w:rsid w:val="008077B2"/>
    <w:rsid w:val="00812BC4"/>
    <w:rsid w:val="008149F7"/>
    <w:rsid w:val="008163E8"/>
    <w:rsid w:val="00816B7B"/>
    <w:rsid w:val="008234D4"/>
    <w:rsid w:val="00825BFC"/>
    <w:rsid w:val="00826402"/>
    <w:rsid w:val="00826A04"/>
    <w:rsid w:val="0082786D"/>
    <w:rsid w:val="00834E16"/>
    <w:rsid w:val="00835D79"/>
    <w:rsid w:val="00836BFA"/>
    <w:rsid w:val="00837697"/>
    <w:rsid w:val="00837968"/>
    <w:rsid w:val="008426BC"/>
    <w:rsid w:val="00842DF6"/>
    <w:rsid w:val="0084540A"/>
    <w:rsid w:val="00853B27"/>
    <w:rsid w:val="00853C1E"/>
    <w:rsid w:val="008545CC"/>
    <w:rsid w:val="0086112D"/>
    <w:rsid w:val="008650D5"/>
    <w:rsid w:val="00865704"/>
    <w:rsid w:val="0086627F"/>
    <w:rsid w:val="00883EE7"/>
    <w:rsid w:val="008912FA"/>
    <w:rsid w:val="00892E24"/>
    <w:rsid w:val="008956BF"/>
    <w:rsid w:val="00895809"/>
    <w:rsid w:val="008A00C2"/>
    <w:rsid w:val="008A2B0D"/>
    <w:rsid w:val="008A513B"/>
    <w:rsid w:val="008B1A5E"/>
    <w:rsid w:val="008B20B7"/>
    <w:rsid w:val="008B3DDC"/>
    <w:rsid w:val="008C2F9D"/>
    <w:rsid w:val="008D2966"/>
    <w:rsid w:val="008D32EC"/>
    <w:rsid w:val="008D7776"/>
    <w:rsid w:val="008F00BF"/>
    <w:rsid w:val="008F0675"/>
    <w:rsid w:val="008F1575"/>
    <w:rsid w:val="008F2802"/>
    <w:rsid w:val="008F2A72"/>
    <w:rsid w:val="008F3F56"/>
    <w:rsid w:val="008F4760"/>
    <w:rsid w:val="008F4F41"/>
    <w:rsid w:val="008F6662"/>
    <w:rsid w:val="008F76F6"/>
    <w:rsid w:val="008F7FF6"/>
    <w:rsid w:val="00900642"/>
    <w:rsid w:val="00914A1B"/>
    <w:rsid w:val="00917FE4"/>
    <w:rsid w:val="00926A59"/>
    <w:rsid w:val="009300EA"/>
    <w:rsid w:val="0093072C"/>
    <w:rsid w:val="009332B9"/>
    <w:rsid w:val="009466BA"/>
    <w:rsid w:val="00955A3C"/>
    <w:rsid w:val="00960CED"/>
    <w:rsid w:val="0096139C"/>
    <w:rsid w:val="00961F64"/>
    <w:rsid w:val="009628D8"/>
    <w:rsid w:val="009643CC"/>
    <w:rsid w:val="00964F90"/>
    <w:rsid w:val="00966302"/>
    <w:rsid w:val="0097195C"/>
    <w:rsid w:val="00972DA0"/>
    <w:rsid w:val="00975FF6"/>
    <w:rsid w:val="00977EEA"/>
    <w:rsid w:val="00981859"/>
    <w:rsid w:val="00981870"/>
    <w:rsid w:val="00982D09"/>
    <w:rsid w:val="00983197"/>
    <w:rsid w:val="00987162"/>
    <w:rsid w:val="0099084B"/>
    <w:rsid w:val="00990B69"/>
    <w:rsid w:val="0099359B"/>
    <w:rsid w:val="00996E54"/>
    <w:rsid w:val="009A1C64"/>
    <w:rsid w:val="009A2BC6"/>
    <w:rsid w:val="009A2E1C"/>
    <w:rsid w:val="009A2E35"/>
    <w:rsid w:val="009A4BA9"/>
    <w:rsid w:val="009B0F74"/>
    <w:rsid w:val="009B588B"/>
    <w:rsid w:val="009C068C"/>
    <w:rsid w:val="009C4AAD"/>
    <w:rsid w:val="009C50CD"/>
    <w:rsid w:val="009D00E1"/>
    <w:rsid w:val="009E3DF9"/>
    <w:rsid w:val="009E4C8C"/>
    <w:rsid w:val="009E6F70"/>
    <w:rsid w:val="009F74E2"/>
    <w:rsid w:val="00A005D4"/>
    <w:rsid w:val="00A0294C"/>
    <w:rsid w:val="00A038BA"/>
    <w:rsid w:val="00A045B3"/>
    <w:rsid w:val="00A111C8"/>
    <w:rsid w:val="00A11D64"/>
    <w:rsid w:val="00A21E44"/>
    <w:rsid w:val="00A22D3C"/>
    <w:rsid w:val="00A258DB"/>
    <w:rsid w:val="00A261B9"/>
    <w:rsid w:val="00A30F1F"/>
    <w:rsid w:val="00A35594"/>
    <w:rsid w:val="00A43DB8"/>
    <w:rsid w:val="00A47855"/>
    <w:rsid w:val="00A50A1A"/>
    <w:rsid w:val="00A50FC0"/>
    <w:rsid w:val="00A52F2A"/>
    <w:rsid w:val="00A55296"/>
    <w:rsid w:val="00A57B1C"/>
    <w:rsid w:val="00A61200"/>
    <w:rsid w:val="00A670A4"/>
    <w:rsid w:val="00A71310"/>
    <w:rsid w:val="00A7249E"/>
    <w:rsid w:val="00A744B3"/>
    <w:rsid w:val="00A75B45"/>
    <w:rsid w:val="00A77432"/>
    <w:rsid w:val="00A810D0"/>
    <w:rsid w:val="00A8356C"/>
    <w:rsid w:val="00A842E6"/>
    <w:rsid w:val="00A856A1"/>
    <w:rsid w:val="00A87872"/>
    <w:rsid w:val="00A91ABD"/>
    <w:rsid w:val="00A92FAE"/>
    <w:rsid w:val="00AA1EB3"/>
    <w:rsid w:val="00AA2212"/>
    <w:rsid w:val="00AA402A"/>
    <w:rsid w:val="00AA47C3"/>
    <w:rsid w:val="00AA5FF8"/>
    <w:rsid w:val="00AA66A4"/>
    <w:rsid w:val="00AA7101"/>
    <w:rsid w:val="00AB1646"/>
    <w:rsid w:val="00AB2C90"/>
    <w:rsid w:val="00AB3D40"/>
    <w:rsid w:val="00AB43E0"/>
    <w:rsid w:val="00AD3671"/>
    <w:rsid w:val="00AD4F9E"/>
    <w:rsid w:val="00AD5110"/>
    <w:rsid w:val="00AE01EF"/>
    <w:rsid w:val="00AE0662"/>
    <w:rsid w:val="00AE29C5"/>
    <w:rsid w:val="00AE3E4E"/>
    <w:rsid w:val="00AF0131"/>
    <w:rsid w:val="00AF21B7"/>
    <w:rsid w:val="00AF5334"/>
    <w:rsid w:val="00B00816"/>
    <w:rsid w:val="00B01691"/>
    <w:rsid w:val="00B0510E"/>
    <w:rsid w:val="00B06D9A"/>
    <w:rsid w:val="00B073F4"/>
    <w:rsid w:val="00B113E4"/>
    <w:rsid w:val="00B13C15"/>
    <w:rsid w:val="00B151BB"/>
    <w:rsid w:val="00B15234"/>
    <w:rsid w:val="00B15952"/>
    <w:rsid w:val="00B216A0"/>
    <w:rsid w:val="00B256E5"/>
    <w:rsid w:val="00B274D2"/>
    <w:rsid w:val="00B31006"/>
    <w:rsid w:val="00B34185"/>
    <w:rsid w:val="00B35566"/>
    <w:rsid w:val="00B35858"/>
    <w:rsid w:val="00B35F9A"/>
    <w:rsid w:val="00B45778"/>
    <w:rsid w:val="00B46CBB"/>
    <w:rsid w:val="00B50F6A"/>
    <w:rsid w:val="00B516D6"/>
    <w:rsid w:val="00B51B21"/>
    <w:rsid w:val="00B5598A"/>
    <w:rsid w:val="00B62128"/>
    <w:rsid w:val="00B62A4E"/>
    <w:rsid w:val="00B65F0D"/>
    <w:rsid w:val="00B6687D"/>
    <w:rsid w:val="00B70C09"/>
    <w:rsid w:val="00B70DEB"/>
    <w:rsid w:val="00B738A4"/>
    <w:rsid w:val="00B7570B"/>
    <w:rsid w:val="00B77D23"/>
    <w:rsid w:val="00B81E4F"/>
    <w:rsid w:val="00BA0A59"/>
    <w:rsid w:val="00BA16CF"/>
    <w:rsid w:val="00BA2B4B"/>
    <w:rsid w:val="00BA51C9"/>
    <w:rsid w:val="00BA5AA7"/>
    <w:rsid w:val="00BB11C2"/>
    <w:rsid w:val="00BB19DA"/>
    <w:rsid w:val="00BB2AC1"/>
    <w:rsid w:val="00BB605C"/>
    <w:rsid w:val="00BB785A"/>
    <w:rsid w:val="00BD34BB"/>
    <w:rsid w:val="00BD4751"/>
    <w:rsid w:val="00BD732A"/>
    <w:rsid w:val="00BD7747"/>
    <w:rsid w:val="00BE0569"/>
    <w:rsid w:val="00BE21F6"/>
    <w:rsid w:val="00BF0958"/>
    <w:rsid w:val="00C01538"/>
    <w:rsid w:val="00C02C4A"/>
    <w:rsid w:val="00C051E8"/>
    <w:rsid w:val="00C07E21"/>
    <w:rsid w:val="00C1064C"/>
    <w:rsid w:val="00C117A2"/>
    <w:rsid w:val="00C20D3F"/>
    <w:rsid w:val="00C24416"/>
    <w:rsid w:val="00C24A2A"/>
    <w:rsid w:val="00C3205B"/>
    <w:rsid w:val="00C355DD"/>
    <w:rsid w:val="00C4210E"/>
    <w:rsid w:val="00C460AC"/>
    <w:rsid w:val="00C47CDB"/>
    <w:rsid w:val="00C55AB0"/>
    <w:rsid w:val="00C60E9D"/>
    <w:rsid w:val="00C6518C"/>
    <w:rsid w:val="00C657CE"/>
    <w:rsid w:val="00C714C8"/>
    <w:rsid w:val="00C7432B"/>
    <w:rsid w:val="00C74553"/>
    <w:rsid w:val="00C765B4"/>
    <w:rsid w:val="00C812FF"/>
    <w:rsid w:val="00C82D62"/>
    <w:rsid w:val="00C8487D"/>
    <w:rsid w:val="00C8498D"/>
    <w:rsid w:val="00C8776B"/>
    <w:rsid w:val="00C90DAF"/>
    <w:rsid w:val="00CA0670"/>
    <w:rsid w:val="00CA3265"/>
    <w:rsid w:val="00CB24CB"/>
    <w:rsid w:val="00CB30A5"/>
    <w:rsid w:val="00CB62E0"/>
    <w:rsid w:val="00CB6C0A"/>
    <w:rsid w:val="00CB7841"/>
    <w:rsid w:val="00CC663C"/>
    <w:rsid w:val="00CD0019"/>
    <w:rsid w:val="00CD2D2F"/>
    <w:rsid w:val="00CD52EB"/>
    <w:rsid w:val="00CE1C50"/>
    <w:rsid w:val="00CE264E"/>
    <w:rsid w:val="00CE571B"/>
    <w:rsid w:val="00CE7309"/>
    <w:rsid w:val="00CF1B4A"/>
    <w:rsid w:val="00CF297F"/>
    <w:rsid w:val="00CF794C"/>
    <w:rsid w:val="00D00C2A"/>
    <w:rsid w:val="00D00E94"/>
    <w:rsid w:val="00D02DEE"/>
    <w:rsid w:val="00D0352E"/>
    <w:rsid w:val="00D07A8D"/>
    <w:rsid w:val="00D111EB"/>
    <w:rsid w:val="00D1177B"/>
    <w:rsid w:val="00D12CFF"/>
    <w:rsid w:val="00D14FB9"/>
    <w:rsid w:val="00D15AEB"/>
    <w:rsid w:val="00D15CEC"/>
    <w:rsid w:val="00D205F5"/>
    <w:rsid w:val="00D24575"/>
    <w:rsid w:val="00D273F4"/>
    <w:rsid w:val="00D274B5"/>
    <w:rsid w:val="00D37C98"/>
    <w:rsid w:val="00D42EF6"/>
    <w:rsid w:val="00D45CE3"/>
    <w:rsid w:val="00D52684"/>
    <w:rsid w:val="00D60C99"/>
    <w:rsid w:val="00D60D24"/>
    <w:rsid w:val="00D61556"/>
    <w:rsid w:val="00D63AB4"/>
    <w:rsid w:val="00D65B1A"/>
    <w:rsid w:val="00D65CCF"/>
    <w:rsid w:val="00D7092F"/>
    <w:rsid w:val="00D7263D"/>
    <w:rsid w:val="00D7412A"/>
    <w:rsid w:val="00D74ED4"/>
    <w:rsid w:val="00D85F92"/>
    <w:rsid w:val="00D86DF3"/>
    <w:rsid w:val="00D87BE7"/>
    <w:rsid w:val="00D93BD0"/>
    <w:rsid w:val="00D949A9"/>
    <w:rsid w:val="00D95AB1"/>
    <w:rsid w:val="00D9785F"/>
    <w:rsid w:val="00D97CCF"/>
    <w:rsid w:val="00DA0A09"/>
    <w:rsid w:val="00DA0A72"/>
    <w:rsid w:val="00DA301D"/>
    <w:rsid w:val="00DA613F"/>
    <w:rsid w:val="00DA7545"/>
    <w:rsid w:val="00DB1FB1"/>
    <w:rsid w:val="00DB3FAA"/>
    <w:rsid w:val="00DB5CAA"/>
    <w:rsid w:val="00DB657F"/>
    <w:rsid w:val="00DB77A7"/>
    <w:rsid w:val="00DC515C"/>
    <w:rsid w:val="00DC6598"/>
    <w:rsid w:val="00DC6B5B"/>
    <w:rsid w:val="00DD1D73"/>
    <w:rsid w:val="00DE64AF"/>
    <w:rsid w:val="00DF1A3A"/>
    <w:rsid w:val="00DF3806"/>
    <w:rsid w:val="00DF3BF8"/>
    <w:rsid w:val="00DF69CC"/>
    <w:rsid w:val="00E2202C"/>
    <w:rsid w:val="00E25C55"/>
    <w:rsid w:val="00E26536"/>
    <w:rsid w:val="00E26F7B"/>
    <w:rsid w:val="00E30098"/>
    <w:rsid w:val="00E34B59"/>
    <w:rsid w:val="00E40C5F"/>
    <w:rsid w:val="00E418F6"/>
    <w:rsid w:val="00E41C05"/>
    <w:rsid w:val="00E4383B"/>
    <w:rsid w:val="00E44D1F"/>
    <w:rsid w:val="00E45CA4"/>
    <w:rsid w:val="00E47CFE"/>
    <w:rsid w:val="00E5136A"/>
    <w:rsid w:val="00E55863"/>
    <w:rsid w:val="00E60D71"/>
    <w:rsid w:val="00E62DA2"/>
    <w:rsid w:val="00E708A8"/>
    <w:rsid w:val="00E72625"/>
    <w:rsid w:val="00E73794"/>
    <w:rsid w:val="00E75458"/>
    <w:rsid w:val="00E83B76"/>
    <w:rsid w:val="00E843C2"/>
    <w:rsid w:val="00E871BC"/>
    <w:rsid w:val="00EA2AE6"/>
    <w:rsid w:val="00EA3750"/>
    <w:rsid w:val="00EA5B6B"/>
    <w:rsid w:val="00EB010A"/>
    <w:rsid w:val="00EB1122"/>
    <w:rsid w:val="00EB1D6E"/>
    <w:rsid w:val="00EB1D8B"/>
    <w:rsid w:val="00EC132F"/>
    <w:rsid w:val="00EC141E"/>
    <w:rsid w:val="00EC3221"/>
    <w:rsid w:val="00EC5145"/>
    <w:rsid w:val="00ED087F"/>
    <w:rsid w:val="00ED1443"/>
    <w:rsid w:val="00ED1640"/>
    <w:rsid w:val="00ED1686"/>
    <w:rsid w:val="00ED2985"/>
    <w:rsid w:val="00ED62A0"/>
    <w:rsid w:val="00EE0E69"/>
    <w:rsid w:val="00EE13D2"/>
    <w:rsid w:val="00EE27FF"/>
    <w:rsid w:val="00EF4466"/>
    <w:rsid w:val="00EF63BD"/>
    <w:rsid w:val="00EF78D9"/>
    <w:rsid w:val="00F07378"/>
    <w:rsid w:val="00F10CF1"/>
    <w:rsid w:val="00F1194C"/>
    <w:rsid w:val="00F13FD0"/>
    <w:rsid w:val="00F172F7"/>
    <w:rsid w:val="00F24748"/>
    <w:rsid w:val="00F25CBA"/>
    <w:rsid w:val="00F32DE9"/>
    <w:rsid w:val="00F37D33"/>
    <w:rsid w:val="00F4295D"/>
    <w:rsid w:val="00F42D53"/>
    <w:rsid w:val="00F4324C"/>
    <w:rsid w:val="00F46778"/>
    <w:rsid w:val="00F47A23"/>
    <w:rsid w:val="00F54DC8"/>
    <w:rsid w:val="00F56466"/>
    <w:rsid w:val="00F624EF"/>
    <w:rsid w:val="00F665B4"/>
    <w:rsid w:val="00F66778"/>
    <w:rsid w:val="00F6787C"/>
    <w:rsid w:val="00F71365"/>
    <w:rsid w:val="00F74738"/>
    <w:rsid w:val="00F83965"/>
    <w:rsid w:val="00F86BF8"/>
    <w:rsid w:val="00F97327"/>
    <w:rsid w:val="00FA105F"/>
    <w:rsid w:val="00FA42DA"/>
    <w:rsid w:val="00FA6057"/>
    <w:rsid w:val="00FA6FAB"/>
    <w:rsid w:val="00FA70D1"/>
    <w:rsid w:val="00FB08EB"/>
    <w:rsid w:val="00FB14D0"/>
    <w:rsid w:val="00FB1F12"/>
    <w:rsid w:val="00FB3B7F"/>
    <w:rsid w:val="00FB502B"/>
    <w:rsid w:val="00FB6AD2"/>
    <w:rsid w:val="00FC2ED2"/>
    <w:rsid w:val="00FC5B30"/>
    <w:rsid w:val="00FC68F2"/>
    <w:rsid w:val="00FD3C18"/>
    <w:rsid w:val="00FD3DED"/>
    <w:rsid w:val="00FE0BE6"/>
    <w:rsid w:val="00FE374E"/>
    <w:rsid w:val="00FE6DB2"/>
    <w:rsid w:val="00FE738A"/>
    <w:rsid w:val="00FF2A41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4808"/>
  <w15:docId w15:val="{9C01B2E2-8C72-4BDD-AFA2-FDC78036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357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028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6028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proreda">
    <w:name w:val="No Spacing"/>
    <w:uiPriority w:val="1"/>
    <w:qFormat/>
    <w:rsid w:val="006028B7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44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4482C"/>
  </w:style>
  <w:style w:type="paragraph" w:styleId="Podnoje">
    <w:name w:val="footer"/>
    <w:basedOn w:val="Normal"/>
    <w:link w:val="PodnojeChar"/>
    <w:uiPriority w:val="99"/>
    <w:unhideWhenUsed/>
    <w:rsid w:val="00344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4482C"/>
  </w:style>
  <w:style w:type="paragraph" w:styleId="Odlomakpopisa">
    <w:name w:val="List Paragraph"/>
    <w:basedOn w:val="Normal"/>
    <w:uiPriority w:val="34"/>
    <w:qFormat/>
    <w:rsid w:val="00F172F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2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2928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1"/>
    <w:qFormat/>
    <w:rsid w:val="00B5598A"/>
    <w:pPr>
      <w:widowControl w:val="0"/>
      <w:autoSpaceDE w:val="0"/>
      <w:autoSpaceDN w:val="0"/>
      <w:spacing w:after="0" w:line="240" w:lineRule="auto"/>
    </w:pPr>
    <w:rPr>
      <w:rFonts w:ascii="TeX Gyre Bonum" w:eastAsia="TeX Gyre Bonum" w:hAnsi="TeX Gyre Bonum" w:cs="TeX Gyre Bonum"/>
    </w:rPr>
  </w:style>
  <w:style w:type="character" w:customStyle="1" w:styleId="TijelotekstaChar">
    <w:name w:val="Tijelo teksta Char"/>
    <w:basedOn w:val="Zadanifontodlomka"/>
    <w:link w:val="Tijeloteksta"/>
    <w:uiPriority w:val="1"/>
    <w:rsid w:val="00B5598A"/>
    <w:rPr>
      <w:rFonts w:ascii="TeX Gyre Bonum" w:eastAsia="TeX Gyre Bonum" w:hAnsi="TeX Gyre Bonum" w:cs="TeX Gyre Bonum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E34B59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E34B59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E34B59"/>
    <w:rPr>
      <w:vertAlign w:val="superscript"/>
    </w:rPr>
  </w:style>
  <w:style w:type="character" w:customStyle="1" w:styleId="Naslov1Char">
    <w:name w:val="Naslov 1 Char"/>
    <w:basedOn w:val="Zadanifontodlomka"/>
    <w:link w:val="Naslov1"/>
    <w:uiPriority w:val="9"/>
    <w:rsid w:val="002357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4890</Words>
  <Characters>27878</Characters>
  <Application>Microsoft Office Word</Application>
  <DocSecurity>4</DocSecurity>
  <Lines>232</Lines>
  <Paragraphs>65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Lukač - Zlata</dc:creator>
  <cp:lastModifiedBy>Opcina Vinica</cp:lastModifiedBy>
  <cp:revision>2</cp:revision>
  <cp:lastPrinted>2024-05-28T08:57:00Z</cp:lastPrinted>
  <dcterms:created xsi:type="dcterms:W3CDTF">2025-03-21T11:53:00Z</dcterms:created>
  <dcterms:modified xsi:type="dcterms:W3CDTF">2025-03-21T11:53:00Z</dcterms:modified>
</cp:coreProperties>
</file>