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BE50" w14:textId="77777777" w:rsidR="007B60A5" w:rsidRPr="00A36B27" w:rsidRDefault="007B60A5" w:rsidP="007B60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36B27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A36B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C2861D" wp14:editId="109FC900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3EB4B" w14:textId="77777777" w:rsidR="007B60A5" w:rsidRPr="00A36B27" w:rsidRDefault="007B60A5" w:rsidP="007B60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36B27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275642C3" w14:textId="77777777" w:rsidR="007B60A5" w:rsidRPr="00A36B27" w:rsidRDefault="007B60A5" w:rsidP="007B60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36B27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334BF441" w14:textId="77777777" w:rsidR="007B60A5" w:rsidRPr="00A36B27" w:rsidRDefault="007B60A5" w:rsidP="007B60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36B27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14:paraId="300E1F23" w14:textId="6B95C340" w:rsidR="007B60A5" w:rsidRDefault="00AA460E" w:rsidP="00AA460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Općinski načelnik</w:t>
      </w:r>
    </w:p>
    <w:p w14:paraId="7FFDB394" w14:textId="77777777" w:rsidR="00AA460E" w:rsidRPr="00A36B27" w:rsidRDefault="00AA460E" w:rsidP="007B60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CD48E6" w14:textId="3F805AA9" w:rsidR="007B60A5" w:rsidRPr="000C04AD" w:rsidRDefault="007B60A5" w:rsidP="007B60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C04AD">
        <w:rPr>
          <w:rFonts w:ascii="Times New Roman" w:hAnsi="Times New Roman" w:cs="Times New Roman"/>
          <w:sz w:val="24"/>
          <w:szCs w:val="24"/>
        </w:rPr>
        <w:t>KLASA:</w:t>
      </w:r>
      <w:r w:rsidR="00422E6D" w:rsidRPr="000C04AD">
        <w:rPr>
          <w:rFonts w:ascii="Times New Roman" w:hAnsi="Times New Roman" w:cs="Times New Roman"/>
          <w:sz w:val="24"/>
          <w:szCs w:val="24"/>
        </w:rPr>
        <w:t xml:space="preserve"> 372-0</w:t>
      </w:r>
      <w:r w:rsidR="000C04AD" w:rsidRPr="000C04AD">
        <w:rPr>
          <w:rFonts w:ascii="Times New Roman" w:hAnsi="Times New Roman" w:cs="Times New Roman"/>
          <w:sz w:val="24"/>
          <w:szCs w:val="24"/>
        </w:rPr>
        <w:t>2</w:t>
      </w:r>
      <w:r w:rsidR="00422E6D" w:rsidRPr="000C04AD">
        <w:rPr>
          <w:rFonts w:ascii="Times New Roman" w:hAnsi="Times New Roman" w:cs="Times New Roman"/>
          <w:sz w:val="24"/>
          <w:szCs w:val="24"/>
        </w:rPr>
        <w:t>/</w:t>
      </w:r>
      <w:r w:rsidR="000C04AD" w:rsidRPr="000C04AD">
        <w:rPr>
          <w:rFonts w:ascii="Times New Roman" w:hAnsi="Times New Roman" w:cs="Times New Roman"/>
          <w:sz w:val="24"/>
          <w:szCs w:val="24"/>
        </w:rPr>
        <w:t>2</w:t>
      </w:r>
      <w:r w:rsidR="00AA2F4A">
        <w:rPr>
          <w:rFonts w:ascii="Times New Roman" w:hAnsi="Times New Roman" w:cs="Times New Roman"/>
          <w:sz w:val="24"/>
          <w:szCs w:val="24"/>
        </w:rPr>
        <w:t>5</w:t>
      </w:r>
      <w:r w:rsidR="00422E6D" w:rsidRPr="000C04AD">
        <w:rPr>
          <w:rFonts w:ascii="Times New Roman" w:hAnsi="Times New Roman" w:cs="Times New Roman"/>
          <w:sz w:val="24"/>
          <w:szCs w:val="24"/>
        </w:rPr>
        <w:t>-01/0</w:t>
      </w:r>
      <w:r w:rsidR="0034537D">
        <w:rPr>
          <w:rFonts w:ascii="Times New Roman" w:hAnsi="Times New Roman" w:cs="Times New Roman"/>
          <w:sz w:val="24"/>
          <w:szCs w:val="24"/>
        </w:rPr>
        <w:t>6</w:t>
      </w:r>
    </w:p>
    <w:p w14:paraId="66726875" w14:textId="66289A7C" w:rsidR="007B60A5" w:rsidRPr="007B60A5" w:rsidRDefault="007B60A5" w:rsidP="007B60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60A5">
        <w:rPr>
          <w:rFonts w:ascii="Times New Roman" w:hAnsi="Times New Roman" w:cs="Times New Roman"/>
          <w:sz w:val="24"/>
          <w:szCs w:val="24"/>
        </w:rPr>
        <w:t>URBROJ: 2186-11-2</w:t>
      </w:r>
      <w:r w:rsidR="00AA2F4A">
        <w:rPr>
          <w:rFonts w:ascii="Times New Roman" w:hAnsi="Times New Roman" w:cs="Times New Roman"/>
          <w:sz w:val="24"/>
          <w:szCs w:val="24"/>
        </w:rPr>
        <w:t>5</w:t>
      </w:r>
      <w:r w:rsidRPr="007B60A5">
        <w:rPr>
          <w:rFonts w:ascii="Times New Roman" w:hAnsi="Times New Roman" w:cs="Times New Roman"/>
          <w:sz w:val="24"/>
          <w:szCs w:val="24"/>
        </w:rPr>
        <w:t>-</w:t>
      </w:r>
      <w:r w:rsidR="0034537D">
        <w:rPr>
          <w:rFonts w:ascii="Times New Roman" w:hAnsi="Times New Roman" w:cs="Times New Roman"/>
          <w:sz w:val="24"/>
          <w:szCs w:val="24"/>
        </w:rPr>
        <w:t>3</w:t>
      </w:r>
    </w:p>
    <w:p w14:paraId="4E1E4697" w14:textId="19008D79" w:rsidR="007B60A5" w:rsidRPr="007B60A5" w:rsidRDefault="007B60A5" w:rsidP="007B60A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60A5">
        <w:rPr>
          <w:rFonts w:ascii="Times New Roman" w:hAnsi="Times New Roman" w:cs="Times New Roman"/>
          <w:sz w:val="24"/>
          <w:szCs w:val="24"/>
        </w:rPr>
        <w:t xml:space="preserve">Vinica, </w:t>
      </w:r>
      <w:r w:rsidR="0034537D">
        <w:rPr>
          <w:rFonts w:ascii="Times New Roman" w:hAnsi="Times New Roman" w:cs="Times New Roman"/>
          <w:sz w:val="24"/>
          <w:szCs w:val="24"/>
        </w:rPr>
        <w:t>25. kolovoza</w:t>
      </w:r>
      <w:r w:rsidR="00AA2F4A">
        <w:rPr>
          <w:rFonts w:ascii="Times New Roman" w:hAnsi="Times New Roman" w:cs="Times New Roman"/>
          <w:sz w:val="24"/>
          <w:szCs w:val="24"/>
        </w:rPr>
        <w:t xml:space="preserve"> </w:t>
      </w:r>
      <w:r w:rsidRPr="007B60A5">
        <w:rPr>
          <w:rFonts w:ascii="Times New Roman" w:hAnsi="Times New Roman" w:cs="Times New Roman"/>
          <w:sz w:val="24"/>
          <w:szCs w:val="24"/>
        </w:rPr>
        <w:t>202</w:t>
      </w:r>
      <w:r w:rsidR="00AA2F4A">
        <w:rPr>
          <w:rFonts w:ascii="Times New Roman" w:hAnsi="Times New Roman" w:cs="Times New Roman"/>
          <w:sz w:val="24"/>
          <w:szCs w:val="24"/>
        </w:rPr>
        <w:t>5</w:t>
      </w:r>
      <w:r w:rsidRPr="007B60A5">
        <w:rPr>
          <w:rFonts w:ascii="Times New Roman" w:hAnsi="Times New Roman" w:cs="Times New Roman"/>
          <w:sz w:val="24"/>
          <w:szCs w:val="24"/>
        </w:rPr>
        <w:t>. godine</w:t>
      </w:r>
    </w:p>
    <w:p w14:paraId="7A86F2E2" w14:textId="77777777" w:rsidR="007B60A5" w:rsidRPr="007B60A5" w:rsidRDefault="007B60A5" w:rsidP="007B6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A318C" w14:textId="22D16E65" w:rsidR="002C664F" w:rsidRPr="00AA460E" w:rsidRDefault="00AA460E" w:rsidP="002C6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60E">
        <w:rPr>
          <w:rFonts w:ascii="Times New Roman" w:hAnsi="Times New Roman" w:cs="Times New Roman"/>
          <w:b/>
          <w:bCs/>
          <w:sz w:val="28"/>
          <w:szCs w:val="28"/>
        </w:rPr>
        <w:t>Zapisnik o otvaranju pristiglih ponuda</w:t>
      </w:r>
    </w:p>
    <w:p w14:paraId="29B9571D" w14:textId="77777777" w:rsidR="002C664F" w:rsidRDefault="002C664F" w:rsidP="002C6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060D4" w14:textId="77777777" w:rsidR="00AA460E" w:rsidRDefault="00AA460E" w:rsidP="002C6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F2C28" w14:textId="2923411D" w:rsidR="0096140E" w:rsidRDefault="00AA460E" w:rsidP="0096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60E">
        <w:rPr>
          <w:rFonts w:ascii="Times New Roman" w:hAnsi="Times New Roman" w:cs="Times New Roman"/>
          <w:sz w:val="24"/>
          <w:szCs w:val="24"/>
        </w:rPr>
        <w:t xml:space="preserve">Dana </w:t>
      </w:r>
      <w:r w:rsidR="0034537D">
        <w:rPr>
          <w:rFonts w:ascii="Times New Roman" w:hAnsi="Times New Roman" w:cs="Times New Roman"/>
          <w:sz w:val="24"/>
          <w:szCs w:val="24"/>
        </w:rPr>
        <w:t>31. srpnja 2</w:t>
      </w:r>
      <w:r w:rsidR="00AA2F4A">
        <w:rPr>
          <w:rFonts w:ascii="Times New Roman" w:hAnsi="Times New Roman" w:cs="Times New Roman"/>
          <w:sz w:val="24"/>
          <w:szCs w:val="24"/>
        </w:rPr>
        <w:t>025</w:t>
      </w:r>
      <w:r w:rsidRPr="00AA460E">
        <w:rPr>
          <w:rFonts w:ascii="Times New Roman" w:hAnsi="Times New Roman" w:cs="Times New Roman"/>
          <w:sz w:val="24"/>
          <w:szCs w:val="24"/>
        </w:rPr>
        <w:t xml:space="preserve">. godine, </w:t>
      </w:r>
      <w:r>
        <w:rPr>
          <w:rFonts w:ascii="Times New Roman" w:hAnsi="Times New Roman" w:cs="Times New Roman"/>
          <w:sz w:val="24"/>
          <w:szCs w:val="24"/>
        </w:rPr>
        <w:t xml:space="preserve">raspisani je Natječaj za davanje u zakup </w:t>
      </w:r>
      <w:r w:rsidR="0034537D">
        <w:rPr>
          <w:rFonts w:ascii="Times New Roman" w:hAnsi="Times New Roman" w:cs="Times New Roman"/>
          <w:sz w:val="24"/>
          <w:szCs w:val="24"/>
        </w:rPr>
        <w:t xml:space="preserve">poslovnih prostora </w:t>
      </w:r>
      <w:r w:rsidR="0096140E" w:rsidRPr="0096140E">
        <w:rPr>
          <w:rFonts w:ascii="Times New Roman" w:hAnsi="Times New Roman" w:cs="Times New Roman"/>
          <w:sz w:val="24"/>
          <w:szCs w:val="24"/>
        </w:rPr>
        <w:t xml:space="preserve">na adresi Marčan, Vinička </w:t>
      </w:r>
      <w:r w:rsidR="0034537D">
        <w:rPr>
          <w:rFonts w:ascii="Times New Roman" w:hAnsi="Times New Roman" w:cs="Times New Roman"/>
          <w:sz w:val="24"/>
          <w:szCs w:val="24"/>
        </w:rPr>
        <w:t>5</w:t>
      </w:r>
      <w:r w:rsidR="0096140E" w:rsidRPr="0096140E">
        <w:rPr>
          <w:rFonts w:ascii="Times New Roman" w:hAnsi="Times New Roman" w:cs="Times New Roman"/>
          <w:sz w:val="24"/>
          <w:szCs w:val="24"/>
        </w:rPr>
        <w:t xml:space="preserve">, </w:t>
      </w:r>
      <w:r w:rsidR="0034537D">
        <w:rPr>
          <w:rFonts w:ascii="Times New Roman" w:hAnsi="Times New Roman" w:cs="Times New Roman"/>
          <w:sz w:val="24"/>
          <w:szCs w:val="24"/>
        </w:rPr>
        <w:t>u prizemlju zgrade, čkbr. 220/5 k.o. Marčan</w:t>
      </w:r>
      <w:r w:rsidR="0096140E" w:rsidRPr="0096140E">
        <w:rPr>
          <w:rFonts w:ascii="Times New Roman" w:hAnsi="Times New Roman" w:cs="Times New Roman"/>
          <w:sz w:val="24"/>
          <w:szCs w:val="24"/>
        </w:rPr>
        <w:t xml:space="preserve">, ukupne površine </w:t>
      </w:r>
      <w:r w:rsidR="0034537D">
        <w:rPr>
          <w:rFonts w:ascii="Times New Roman" w:hAnsi="Times New Roman" w:cs="Times New Roman"/>
          <w:sz w:val="24"/>
          <w:szCs w:val="24"/>
        </w:rPr>
        <w:t>108,00</w:t>
      </w:r>
      <w:r w:rsidR="0096140E" w:rsidRPr="0096140E">
        <w:rPr>
          <w:rFonts w:ascii="Times New Roman" w:hAnsi="Times New Roman" w:cs="Times New Roman"/>
          <w:sz w:val="24"/>
          <w:szCs w:val="24"/>
        </w:rPr>
        <w:t xml:space="preserve"> m2</w:t>
      </w:r>
      <w:r w:rsidR="0096140E">
        <w:rPr>
          <w:rFonts w:ascii="Times New Roman" w:hAnsi="Times New Roman" w:cs="Times New Roman"/>
          <w:sz w:val="24"/>
          <w:szCs w:val="24"/>
        </w:rPr>
        <w:t>.</w:t>
      </w:r>
    </w:p>
    <w:p w14:paraId="4C85E42F" w14:textId="4445A60F" w:rsidR="002C664F" w:rsidRDefault="002C664F" w:rsidP="002C664F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-namjena: </w:t>
      </w:r>
      <w:r w:rsidR="0034537D">
        <w:rPr>
          <w:rFonts w:ascii="Times New Roman" w:hAnsi="Times New Roman" w:cs="Times New Roman"/>
          <w:sz w:val="24"/>
          <w:szCs w:val="24"/>
        </w:rPr>
        <w:t>trgovina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4EB1D" w14:textId="0AC9F31D" w:rsidR="002C664F" w:rsidRDefault="002C664F" w:rsidP="002C664F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-početna cijena zakupa: </w:t>
      </w:r>
      <w:r w:rsidR="003453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€/m2</w:t>
      </w:r>
      <w:r w:rsidR="00AA460E">
        <w:rPr>
          <w:rFonts w:ascii="Times New Roman" w:hAnsi="Times New Roman" w:cs="Times New Roman"/>
          <w:sz w:val="24"/>
          <w:szCs w:val="24"/>
        </w:rPr>
        <w:t>.</w:t>
      </w:r>
    </w:p>
    <w:p w14:paraId="2F66A068" w14:textId="77777777" w:rsidR="00AA460E" w:rsidRDefault="00AA460E" w:rsidP="00AA4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E7534" w14:textId="3DFC8F47" w:rsidR="00AA460E" w:rsidRDefault="00AA460E" w:rsidP="00AE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bio otvoreni do </w:t>
      </w:r>
      <w:r w:rsidR="0096140E">
        <w:rPr>
          <w:rFonts w:ascii="Times New Roman" w:hAnsi="Times New Roman" w:cs="Times New Roman"/>
          <w:sz w:val="24"/>
          <w:szCs w:val="24"/>
        </w:rPr>
        <w:t>1</w:t>
      </w:r>
      <w:r w:rsidR="003453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537D">
        <w:rPr>
          <w:rFonts w:ascii="Times New Roman" w:hAnsi="Times New Roman" w:cs="Times New Roman"/>
          <w:sz w:val="24"/>
          <w:szCs w:val="24"/>
        </w:rPr>
        <w:t>kolovoza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A2F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godine. Na natječaj</w:t>
      </w:r>
      <w:r w:rsidR="00AA2F4A">
        <w:rPr>
          <w:rFonts w:ascii="Times New Roman" w:hAnsi="Times New Roman" w:cs="Times New Roman"/>
          <w:sz w:val="24"/>
          <w:szCs w:val="24"/>
        </w:rPr>
        <w:t xml:space="preserve"> </w:t>
      </w:r>
      <w:r w:rsidR="0096140E">
        <w:rPr>
          <w:rFonts w:ascii="Times New Roman" w:hAnsi="Times New Roman" w:cs="Times New Roman"/>
          <w:sz w:val="24"/>
          <w:szCs w:val="24"/>
        </w:rPr>
        <w:t>je</w:t>
      </w:r>
      <w:r w:rsidR="00AA2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pristigl</w:t>
      </w:r>
      <w:r w:rsidR="009614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40E">
        <w:rPr>
          <w:rFonts w:ascii="Times New Roman" w:hAnsi="Times New Roman" w:cs="Times New Roman"/>
          <w:sz w:val="24"/>
          <w:szCs w:val="24"/>
        </w:rPr>
        <w:t>jedna</w:t>
      </w:r>
      <w:r w:rsidR="00AA2F4A">
        <w:rPr>
          <w:rFonts w:ascii="Times New Roman" w:hAnsi="Times New Roman" w:cs="Times New Roman"/>
          <w:sz w:val="24"/>
          <w:szCs w:val="24"/>
        </w:rPr>
        <w:t xml:space="preserve"> prijav</w:t>
      </w:r>
      <w:r w:rsidR="0096140E">
        <w:rPr>
          <w:rFonts w:ascii="Times New Roman" w:hAnsi="Times New Roman" w:cs="Times New Roman"/>
          <w:sz w:val="24"/>
          <w:szCs w:val="24"/>
        </w:rPr>
        <w:t>a</w:t>
      </w:r>
      <w:r w:rsidR="00AA2F4A">
        <w:rPr>
          <w:rFonts w:ascii="Times New Roman" w:hAnsi="Times New Roman" w:cs="Times New Roman"/>
          <w:sz w:val="24"/>
          <w:szCs w:val="24"/>
        </w:rPr>
        <w:t xml:space="preserve"> od jed</w:t>
      </w:r>
      <w:r w:rsidR="0096140E">
        <w:rPr>
          <w:rFonts w:ascii="Times New Roman" w:hAnsi="Times New Roman" w:cs="Times New Roman"/>
          <w:sz w:val="24"/>
          <w:szCs w:val="24"/>
        </w:rPr>
        <w:t>nog ponuditelja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5F1D52" w14:textId="137B202C" w:rsidR="00AA460E" w:rsidRDefault="00AA460E" w:rsidP="00AE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</w:t>
      </w:r>
      <w:r w:rsidR="0096140E">
        <w:rPr>
          <w:rFonts w:ascii="Times New Roman" w:hAnsi="Times New Roman" w:cs="Times New Roman"/>
          <w:sz w:val="24"/>
          <w:szCs w:val="24"/>
        </w:rPr>
        <w:t xml:space="preserve">a je stigla </w:t>
      </w:r>
      <w:r w:rsidR="0034537D">
        <w:rPr>
          <w:rFonts w:ascii="Times New Roman" w:hAnsi="Times New Roman" w:cs="Times New Roman"/>
          <w:sz w:val="24"/>
          <w:szCs w:val="24"/>
        </w:rPr>
        <w:t>poštom</w:t>
      </w:r>
      <w:r w:rsidR="0096140E">
        <w:rPr>
          <w:rFonts w:ascii="Times New Roman" w:hAnsi="Times New Roman" w:cs="Times New Roman"/>
          <w:sz w:val="24"/>
          <w:szCs w:val="24"/>
        </w:rPr>
        <w:t xml:space="preserve"> 1</w:t>
      </w:r>
      <w:r w:rsidR="0034537D">
        <w:rPr>
          <w:rFonts w:ascii="Times New Roman" w:hAnsi="Times New Roman" w:cs="Times New Roman"/>
          <w:sz w:val="24"/>
          <w:szCs w:val="24"/>
        </w:rPr>
        <w:t>3. kolovoza</w:t>
      </w:r>
      <w:r w:rsidR="0096140E">
        <w:rPr>
          <w:rFonts w:ascii="Times New Roman" w:hAnsi="Times New Roman" w:cs="Times New Roman"/>
          <w:sz w:val="24"/>
          <w:szCs w:val="24"/>
        </w:rPr>
        <w:t xml:space="preserve"> 2025. godine</w:t>
      </w:r>
      <w:r w:rsidRPr="00AA2F4A">
        <w:rPr>
          <w:rFonts w:ascii="Times New Roman" w:hAnsi="Times New Roman" w:cs="Times New Roman"/>
          <w:sz w:val="24"/>
          <w:szCs w:val="24"/>
        </w:rPr>
        <w:t>.</w:t>
      </w:r>
    </w:p>
    <w:p w14:paraId="1235450D" w14:textId="77777777" w:rsidR="00AA460E" w:rsidRDefault="00AA460E" w:rsidP="00AA4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E53B7" w14:textId="36871E53" w:rsidR="00AA460E" w:rsidRDefault="00AA460E" w:rsidP="00AA4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Pristigla je prijava:</w:t>
      </w:r>
    </w:p>
    <w:p w14:paraId="225950EB" w14:textId="6DEF087A" w:rsidR="0096140E" w:rsidRDefault="0034537D" w:rsidP="00AA460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Mesna industrija braće Pivac d.o.o.</w:t>
      </w:r>
    </w:p>
    <w:p w14:paraId="6DA5F0D2" w14:textId="5A3F7BDB" w:rsidR="0096140E" w:rsidRDefault="0034537D" w:rsidP="0096140E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Težačka 13</w:t>
      </w:r>
    </w:p>
    <w:p w14:paraId="416B24D6" w14:textId="7D0FE98A" w:rsidR="0034537D" w:rsidRDefault="0034537D" w:rsidP="0096140E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21276 Vrgorac</w:t>
      </w:r>
    </w:p>
    <w:p w14:paraId="7C0C546C" w14:textId="30608988" w:rsidR="0096140E" w:rsidRDefault="0096140E" w:rsidP="0096140E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="0034537D">
        <w:rPr>
          <w:rFonts w:ascii="Times New Roman" w:hAnsi="Times New Roman" w:cs="Times New Roman"/>
          <w:sz w:val="24"/>
          <w:szCs w:val="24"/>
        </w:rPr>
        <w:t>28128148322</w:t>
      </w:r>
    </w:p>
    <w:p w14:paraId="158EA059" w14:textId="77777777" w:rsidR="0096140E" w:rsidRDefault="0096140E" w:rsidP="0096140E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A433D" w14:textId="223709CC" w:rsidR="00AA460E" w:rsidRDefault="00AA460E" w:rsidP="00AA460E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Upisan</w:t>
      </w:r>
      <w:r w:rsidR="0096140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96140E">
        <w:rPr>
          <w:rFonts w:ascii="Times New Roman" w:hAnsi="Times New Roman" w:cs="Times New Roman"/>
          <w:sz w:val="24"/>
          <w:szCs w:val="24"/>
        </w:rPr>
        <w:t xml:space="preserve">u </w:t>
      </w:r>
      <w:r w:rsidR="0034537D">
        <w:rPr>
          <w:rFonts w:ascii="Times New Roman" w:hAnsi="Times New Roman" w:cs="Times New Roman"/>
          <w:sz w:val="24"/>
          <w:szCs w:val="24"/>
        </w:rPr>
        <w:t>Sudski registar od 1996. godine</w:t>
      </w:r>
    </w:p>
    <w:p w14:paraId="3E69F358" w14:textId="2107A08D" w:rsidR="00AE442D" w:rsidRDefault="00AE442D" w:rsidP="00AA460E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dan </w:t>
      </w:r>
      <w:r w:rsidR="0096140E">
        <w:rPr>
          <w:rFonts w:ascii="Times New Roman" w:hAnsi="Times New Roman" w:cs="Times New Roman"/>
          <w:sz w:val="24"/>
          <w:szCs w:val="24"/>
        </w:rPr>
        <w:t xml:space="preserve">1. </w:t>
      </w:r>
      <w:r w:rsidR="0034537D">
        <w:rPr>
          <w:rFonts w:ascii="Times New Roman" w:hAnsi="Times New Roman" w:cs="Times New Roman"/>
          <w:sz w:val="24"/>
          <w:szCs w:val="24"/>
        </w:rPr>
        <w:t>kolovoza</w:t>
      </w:r>
      <w:r w:rsidR="00AA2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A2F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nema duga po osnovi javnih davanja o kojima službenu evidenciju vodi Porezna uprava.</w:t>
      </w:r>
    </w:p>
    <w:p w14:paraId="4FD50118" w14:textId="5B97F38C" w:rsidR="00AE442D" w:rsidRDefault="00AE442D" w:rsidP="00AA460E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nema duga prema Općini Vinica.</w:t>
      </w:r>
    </w:p>
    <w:p w14:paraId="0282446D" w14:textId="77777777" w:rsidR="0096140E" w:rsidRDefault="00AE442D" w:rsidP="00AA460E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predlaže sadržaj koji planira obavljati u poslovnom prostoru: </w:t>
      </w:r>
    </w:p>
    <w:p w14:paraId="2184D513" w14:textId="7C9FA75B" w:rsidR="0096140E" w:rsidRDefault="0096140E" w:rsidP="00AA460E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537D">
        <w:rPr>
          <w:rFonts w:ascii="Times New Roman" w:hAnsi="Times New Roman" w:cs="Times New Roman"/>
          <w:sz w:val="24"/>
          <w:szCs w:val="24"/>
        </w:rPr>
        <w:t>Djelatnost maloprodaje, i to u okviru nespecijalizirane trgovine na malo pretežno hranom, pićima i duhanskim proizvodima (NKD 47.11.). Asortiman će uključivati širok spektar prehrambenih proizvoda, bezalkoholnih i alkoholnih pića, te duhanskih proizvoda, s naglaskom na zadovoljavanje svakodnevnih potreba potrošača.</w:t>
      </w:r>
    </w:p>
    <w:p w14:paraId="4AFEC0B6" w14:textId="2BB46D12" w:rsidR="00AE442D" w:rsidRDefault="00AE442D" w:rsidP="00AA460E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</w:t>
      </w:r>
      <w:r w:rsidR="00AA2F4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daj</w:t>
      </w:r>
      <w:r w:rsidR="00AA2F4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332013">
        <w:rPr>
          <w:rFonts w:ascii="Times New Roman" w:hAnsi="Times New Roman" w:cs="Times New Roman"/>
          <w:sz w:val="24"/>
          <w:szCs w:val="24"/>
        </w:rPr>
        <w:t xml:space="preserve">površinu </w:t>
      </w:r>
      <w:r w:rsidR="00AD2808">
        <w:rPr>
          <w:rFonts w:ascii="Times New Roman" w:hAnsi="Times New Roman" w:cs="Times New Roman"/>
          <w:sz w:val="24"/>
          <w:szCs w:val="24"/>
        </w:rPr>
        <w:t>108,00</w:t>
      </w:r>
      <w:r w:rsidR="00332013">
        <w:rPr>
          <w:rFonts w:ascii="Times New Roman" w:hAnsi="Times New Roman" w:cs="Times New Roman"/>
          <w:sz w:val="24"/>
          <w:szCs w:val="24"/>
        </w:rPr>
        <w:t xml:space="preserve"> m2.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88088" w14:textId="16E8EB96" w:rsidR="00AE442D" w:rsidRDefault="00AE442D" w:rsidP="00AA460E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Ponuđeni iznos mjesečne </w:t>
      </w:r>
      <w:r w:rsidR="00332013">
        <w:rPr>
          <w:rFonts w:ascii="Times New Roman" w:hAnsi="Times New Roman" w:cs="Times New Roman"/>
          <w:sz w:val="24"/>
          <w:szCs w:val="24"/>
        </w:rPr>
        <w:t xml:space="preserve">zakupnine </w:t>
      </w:r>
      <w:r w:rsidR="00AA2F4A">
        <w:rPr>
          <w:rFonts w:ascii="Times New Roman" w:hAnsi="Times New Roman" w:cs="Times New Roman"/>
          <w:sz w:val="24"/>
          <w:szCs w:val="24"/>
        </w:rPr>
        <w:t xml:space="preserve">iznosi </w:t>
      </w:r>
      <w:r w:rsidR="00AD2808">
        <w:rPr>
          <w:rFonts w:ascii="Times New Roman" w:hAnsi="Times New Roman" w:cs="Times New Roman"/>
          <w:sz w:val="24"/>
          <w:szCs w:val="24"/>
        </w:rPr>
        <w:t>6</w:t>
      </w:r>
      <w:r w:rsidR="00AA2F4A">
        <w:rPr>
          <w:rFonts w:ascii="Times New Roman" w:hAnsi="Times New Roman" w:cs="Times New Roman"/>
          <w:sz w:val="24"/>
          <w:szCs w:val="24"/>
        </w:rPr>
        <w:t>€/ m2</w:t>
      </w:r>
      <w:r w:rsidR="00332013">
        <w:rPr>
          <w:rFonts w:ascii="Times New Roman" w:hAnsi="Times New Roman" w:cs="Times New Roman"/>
          <w:sz w:val="24"/>
          <w:szCs w:val="24"/>
        </w:rPr>
        <w:t xml:space="preserve">, ukupnog iznosa </w:t>
      </w:r>
      <w:r w:rsidR="00AD2808">
        <w:rPr>
          <w:rFonts w:ascii="Times New Roman" w:hAnsi="Times New Roman" w:cs="Times New Roman"/>
          <w:sz w:val="24"/>
          <w:szCs w:val="24"/>
        </w:rPr>
        <w:t>648,00</w:t>
      </w:r>
      <w:r w:rsidR="00332013">
        <w:rPr>
          <w:rFonts w:ascii="Times New Roman" w:hAnsi="Times New Roman" w:cs="Times New Roman"/>
          <w:sz w:val="24"/>
          <w:szCs w:val="24"/>
        </w:rPr>
        <w:t xml:space="preserve"> € mjesečno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A0969F" w14:textId="77777777" w:rsidR="00AE442D" w:rsidRPr="00AA460E" w:rsidRDefault="00AE442D" w:rsidP="00AA460E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49B4E" w14:textId="3AEC1770" w:rsidR="00AE442D" w:rsidRDefault="00AE442D" w:rsidP="00AE4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sadrži svu potrebnu dokumentaciju te će se s ponuditelj</w:t>
      </w:r>
      <w:r w:rsidR="00332013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sklopiti Ugovor o </w:t>
      </w:r>
      <w:r w:rsidR="00332013">
        <w:rPr>
          <w:rFonts w:ascii="Times New Roman" w:hAnsi="Times New Roman" w:cs="Times New Roman"/>
          <w:sz w:val="24"/>
          <w:szCs w:val="24"/>
        </w:rPr>
        <w:t xml:space="preserve">zakupu </w:t>
      </w:r>
      <w:r w:rsidR="00A64127">
        <w:rPr>
          <w:rFonts w:ascii="Times New Roman" w:hAnsi="Times New Roman" w:cs="Times New Roman"/>
          <w:sz w:val="24"/>
          <w:szCs w:val="24"/>
        </w:rPr>
        <w:t>poslovnog prostora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EC4393" w14:textId="77777777" w:rsidR="00AA460E" w:rsidRDefault="00AA460E" w:rsidP="00AA4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34852" w14:textId="7ACF4421" w:rsidR="007B60A5" w:rsidRPr="00A36B27" w:rsidRDefault="007B60A5" w:rsidP="007B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B27">
        <w:rPr>
          <w:rFonts w:ascii="Times New Roman" w:hAnsi="Times New Roman" w:cs="Times New Roman"/>
          <w:sz w:val="24"/>
          <w:szCs w:val="24"/>
        </w:rPr>
        <w:tab/>
      </w:r>
      <w:r w:rsidRPr="00A36B27">
        <w:rPr>
          <w:rFonts w:ascii="Times New Roman" w:hAnsi="Times New Roman" w:cs="Times New Roman"/>
          <w:sz w:val="24"/>
          <w:szCs w:val="24"/>
        </w:rPr>
        <w:tab/>
      </w:r>
      <w:r w:rsidRPr="00A36B27">
        <w:rPr>
          <w:rFonts w:ascii="Times New Roman" w:hAnsi="Times New Roman" w:cs="Times New Roman"/>
          <w:sz w:val="24"/>
          <w:szCs w:val="24"/>
        </w:rPr>
        <w:tab/>
      </w:r>
      <w:r w:rsidRPr="00A36B27">
        <w:rPr>
          <w:rFonts w:ascii="Times New Roman" w:hAnsi="Times New Roman" w:cs="Times New Roman"/>
          <w:sz w:val="24"/>
          <w:szCs w:val="24"/>
        </w:rPr>
        <w:tab/>
      </w:r>
      <w:r w:rsidRPr="00A36B27">
        <w:rPr>
          <w:rFonts w:ascii="Times New Roman" w:hAnsi="Times New Roman" w:cs="Times New Roman"/>
          <w:sz w:val="24"/>
          <w:szCs w:val="24"/>
        </w:rPr>
        <w:tab/>
      </w:r>
      <w:r w:rsidRPr="00A36B27">
        <w:rPr>
          <w:rFonts w:ascii="Times New Roman" w:hAnsi="Times New Roman" w:cs="Times New Roman"/>
          <w:sz w:val="24"/>
          <w:szCs w:val="24"/>
        </w:rPr>
        <w:tab/>
      </w:r>
      <w:r w:rsidR="00AA2F4A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A36B27">
        <w:rPr>
          <w:rFonts w:ascii="Times New Roman" w:hAnsi="Times New Roman" w:cs="Times New Roman"/>
          <w:sz w:val="24"/>
          <w:szCs w:val="24"/>
        </w:rPr>
        <w:t>NAČELNIK OPĆINE VINICA</w:t>
      </w:r>
    </w:p>
    <w:p w14:paraId="3CDA3F7D" w14:textId="7C75A89B" w:rsidR="007B60A5" w:rsidRDefault="007B60A5" w:rsidP="007B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B27">
        <w:rPr>
          <w:rFonts w:ascii="Times New Roman" w:hAnsi="Times New Roman" w:cs="Times New Roman"/>
          <w:sz w:val="24"/>
          <w:szCs w:val="24"/>
        </w:rPr>
        <w:tab/>
      </w:r>
      <w:r w:rsidRPr="00A36B27">
        <w:rPr>
          <w:rFonts w:ascii="Times New Roman" w:hAnsi="Times New Roman" w:cs="Times New Roman"/>
          <w:sz w:val="24"/>
          <w:szCs w:val="24"/>
        </w:rPr>
        <w:tab/>
      </w:r>
      <w:r w:rsidRPr="00A36B27">
        <w:rPr>
          <w:rFonts w:ascii="Times New Roman" w:hAnsi="Times New Roman" w:cs="Times New Roman"/>
          <w:sz w:val="24"/>
          <w:szCs w:val="24"/>
        </w:rPr>
        <w:tab/>
      </w:r>
      <w:r w:rsidRPr="00A36B27">
        <w:rPr>
          <w:rFonts w:ascii="Times New Roman" w:hAnsi="Times New Roman" w:cs="Times New Roman"/>
          <w:sz w:val="24"/>
          <w:szCs w:val="24"/>
        </w:rPr>
        <w:tab/>
      </w:r>
      <w:r w:rsidRPr="00A36B27">
        <w:rPr>
          <w:rFonts w:ascii="Times New Roman" w:hAnsi="Times New Roman" w:cs="Times New Roman"/>
          <w:sz w:val="24"/>
          <w:szCs w:val="24"/>
        </w:rPr>
        <w:tab/>
      </w:r>
      <w:r w:rsidRPr="00A36B27">
        <w:rPr>
          <w:rFonts w:ascii="Times New Roman" w:hAnsi="Times New Roman" w:cs="Times New Roman"/>
          <w:sz w:val="24"/>
          <w:szCs w:val="24"/>
        </w:rPr>
        <w:tab/>
      </w:r>
      <w:r w:rsidRPr="00A36B27">
        <w:rPr>
          <w:rFonts w:ascii="Times New Roman" w:hAnsi="Times New Roman" w:cs="Times New Roman"/>
          <w:sz w:val="24"/>
          <w:szCs w:val="24"/>
        </w:rPr>
        <w:tab/>
        <w:t xml:space="preserve">  dr. sc. Branimir Štimec, prof.</w:t>
      </w:r>
    </w:p>
    <w:sectPr w:rsidR="007B6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4ADC"/>
    <w:multiLevelType w:val="hybridMultilevel"/>
    <w:tmpl w:val="C488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734D"/>
    <w:multiLevelType w:val="hybridMultilevel"/>
    <w:tmpl w:val="1542F26A"/>
    <w:lvl w:ilvl="0" w:tplc="97B443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6B0412"/>
    <w:multiLevelType w:val="hybridMultilevel"/>
    <w:tmpl w:val="60B8F466"/>
    <w:lvl w:ilvl="0" w:tplc="2104D9F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FCA1A42"/>
    <w:multiLevelType w:val="hybridMultilevel"/>
    <w:tmpl w:val="FE9AF3FC"/>
    <w:lvl w:ilvl="0" w:tplc="28EA0C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5134950"/>
    <w:multiLevelType w:val="hybridMultilevel"/>
    <w:tmpl w:val="751890F6"/>
    <w:lvl w:ilvl="0" w:tplc="28EA0C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061797">
    <w:abstractNumId w:val="1"/>
  </w:num>
  <w:num w:numId="2" w16cid:durableId="216941147">
    <w:abstractNumId w:val="0"/>
  </w:num>
  <w:num w:numId="3" w16cid:durableId="1946228483">
    <w:abstractNumId w:val="2"/>
  </w:num>
  <w:num w:numId="4" w16cid:durableId="900754419">
    <w:abstractNumId w:val="3"/>
  </w:num>
  <w:num w:numId="5" w16cid:durableId="986058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39"/>
    <w:rsid w:val="00000A10"/>
    <w:rsid w:val="000C04AD"/>
    <w:rsid w:val="0018016B"/>
    <w:rsid w:val="00234368"/>
    <w:rsid w:val="002C664F"/>
    <w:rsid w:val="002C6F3B"/>
    <w:rsid w:val="002E1862"/>
    <w:rsid w:val="00305ACE"/>
    <w:rsid w:val="00332013"/>
    <w:rsid w:val="0034537D"/>
    <w:rsid w:val="00422E6D"/>
    <w:rsid w:val="00466624"/>
    <w:rsid w:val="004D675E"/>
    <w:rsid w:val="007B60A5"/>
    <w:rsid w:val="00816876"/>
    <w:rsid w:val="00840636"/>
    <w:rsid w:val="00946B75"/>
    <w:rsid w:val="0096140E"/>
    <w:rsid w:val="00987EFE"/>
    <w:rsid w:val="00A3126E"/>
    <w:rsid w:val="00A64127"/>
    <w:rsid w:val="00AA2F4A"/>
    <w:rsid w:val="00AA460E"/>
    <w:rsid w:val="00AD2808"/>
    <w:rsid w:val="00AE442D"/>
    <w:rsid w:val="00AF2F2B"/>
    <w:rsid w:val="00B950E5"/>
    <w:rsid w:val="00BB25A9"/>
    <w:rsid w:val="00BF0F39"/>
    <w:rsid w:val="00C92C94"/>
    <w:rsid w:val="00C92E3B"/>
    <w:rsid w:val="00D07B96"/>
    <w:rsid w:val="00D468C5"/>
    <w:rsid w:val="00EA37EF"/>
    <w:rsid w:val="00EC35B3"/>
    <w:rsid w:val="00F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E050"/>
  <w15:chartTrackingRefBased/>
  <w15:docId w15:val="{79034C81-E8FA-4FBF-8703-D303472D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0A5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60A5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7B60A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22E6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2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Vinica</dc:creator>
  <cp:keywords/>
  <dc:description/>
  <cp:lastModifiedBy>Opcina Vinica</cp:lastModifiedBy>
  <cp:revision>4</cp:revision>
  <cp:lastPrinted>2025-09-01T07:57:00Z</cp:lastPrinted>
  <dcterms:created xsi:type="dcterms:W3CDTF">2025-09-01T07:47:00Z</dcterms:created>
  <dcterms:modified xsi:type="dcterms:W3CDTF">2025-09-01T10:20:00Z</dcterms:modified>
</cp:coreProperties>
</file>